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CB0" w:rsidRPr="0006625B" w:rsidRDefault="00861CB0" w:rsidP="00861CB0">
      <w:pPr>
        <w:jc w:val="center"/>
        <w:rPr>
          <w:b/>
          <w:bCs/>
          <w:sz w:val="28"/>
          <w:szCs w:val="28"/>
        </w:rPr>
      </w:pPr>
      <w:bookmarkStart w:id="0" w:name="_GoBack"/>
      <w:bookmarkEnd w:id="0"/>
      <w:r>
        <w:rPr>
          <w:b/>
          <w:bCs/>
          <w:sz w:val="28"/>
          <w:szCs w:val="28"/>
        </w:rPr>
        <w:t xml:space="preserve">                                      </w:t>
      </w:r>
      <w:r w:rsidRPr="0006625B">
        <w:rPr>
          <w:sz w:val="28"/>
          <w:szCs w:val="28"/>
        </w:rPr>
        <w:object w:dxaOrig="12002" w:dyaOrig="141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1.25pt;height:66.75pt" o:ole="">
            <v:imagedata r:id="rId4" o:title=""/>
          </v:shape>
          <o:OLEObject Type="Embed" ProgID="MSPhotoEd.3" ShapeID="_x0000_i1025" DrawAspect="Content" ObjectID="_1750854600" r:id="rId5"/>
        </w:object>
      </w:r>
      <w:r w:rsidRPr="0006625B">
        <w:rPr>
          <w:b/>
          <w:bCs/>
          <w:sz w:val="28"/>
          <w:szCs w:val="28"/>
        </w:rPr>
        <w:tab/>
      </w:r>
      <w:r w:rsidRPr="0006625B">
        <w:rPr>
          <w:b/>
          <w:bCs/>
          <w:sz w:val="28"/>
          <w:szCs w:val="28"/>
        </w:rPr>
        <w:tab/>
      </w:r>
      <w:r w:rsidRPr="0006625B">
        <w:rPr>
          <w:b/>
          <w:bCs/>
          <w:sz w:val="28"/>
          <w:szCs w:val="28"/>
        </w:rPr>
        <w:tab/>
      </w:r>
      <w:r w:rsidRPr="0006625B">
        <w:rPr>
          <w:b/>
          <w:bCs/>
          <w:sz w:val="28"/>
          <w:szCs w:val="28"/>
        </w:rPr>
        <w:tab/>
      </w:r>
      <w:r w:rsidRPr="0006625B">
        <w:rPr>
          <w:b/>
          <w:bCs/>
          <w:sz w:val="28"/>
          <w:szCs w:val="28"/>
        </w:rPr>
        <w:tab/>
      </w:r>
    </w:p>
    <w:p w:rsidR="00861CB0" w:rsidRDefault="00861CB0" w:rsidP="00861CB0">
      <w:pPr>
        <w:jc w:val="center"/>
        <w:rPr>
          <w:b/>
          <w:bCs/>
          <w:sz w:val="28"/>
          <w:szCs w:val="28"/>
        </w:rPr>
      </w:pPr>
    </w:p>
    <w:p w:rsidR="00861CB0" w:rsidRPr="0006625B" w:rsidRDefault="00861CB0" w:rsidP="00861CB0">
      <w:pPr>
        <w:jc w:val="center"/>
        <w:rPr>
          <w:b/>
          <w:bCs/>
          <w:sz w:val="28"/>
          <w:szCs w:val="28"/>
        </w:rPr>
      </w:pPr>
      <w:r w:rsidRPr="0006625B">
        <w:rPr>
          <w:b/>
          <w:bCs/>
          <w:sz w:val="28"/>
          <w:szCs w:val="28"/>
        </w:rPr>
        <w:t xml:space="preserve">СОВЕТ ДЕПУТАТОВ </w:t>
      </w:r>
    </w:p>
    <w:p w:rsidR="00861CB0" w:rsidRPr="0006625B" w:rsidRDefault="00861CB0" w:rsidP="00861CB0">
      <w:pPr>
        <w:jc w:val="center"/>
        <w:rPr>
          <w:b/>
          <w:bCs/>
          <w:sz w:val="28"/>
          <w:szCs w:val="28"/>
        </w:rPr>
      </w:pPr>
      <w:r w:rsidRPr="0006625B">
        <w:rPr>
          <w:b/>
          <w:bCs/>
          <w:sz w:val="28"/>
          <w:szCs w:val="28"/>
        </w:rPr>
        <w:t>МУНИЦИПАЛЬНОГО ОБРАЗОВАНИЯ</w:t>
      </w:r>
    </w:p>
    <w:p w:rsidR="00861CB0" w:rsidRPr="0006625B" w:rsidRDefault="00861CB0" w:rsidP="00861CB0">
      <w:pPr>
        <w:jc w:val="center"/>
        <w:rPr>
          <w:b/>
          <w:bCs/>
          <w:sz w:val="28"/>
          <w:szCs w:val="28"/>
        </w:rPr>
      </w:pPr>
      <w:r w:rsidRPr="0006625B">
        <w:rPr>
          <w:b/>
          <w:bCs/>
          <w:sz w:val="28"/>
          <w:szCs w:val="28"/>
        </w:rPr>
        <w:t>УСАДИЩЕНСКОЕ СЕЛЬСКОЕ ПОСЕЛЕНИЕ</w:t>
      </w:r>
    </w:p>
    <w:p w:rsidR="00861CB0" w:rsidRPr="0006625B" w:rsidRDefault="00861CB0" w:rsidP="00861CB0">
      <w:pPr>
        <w:jc w:val="center"/>
        <w:rPr>
          <w:b/>
          <w:bCs/>
          <w:sz w:val="28"/>
          <w:szCs w:val="28"/>
        </w:rPr>
      </w:pPr>
      <w:r w:rsidRPr="0006625B">
        <w:rPr>
          <w:b/>
          <w:bCs/>
          <w:sz w:val="28"/>
          <w:szCs w:val="28"/>
        </w:rPr>
        <w:t>ВОЛХОВСКОГО МУНИЦИПАЛЬНОГО РАЙОНА</w:t>
      </w:r>
    </w:p>
    <w:p w:rsidR="00861CB0" w:rsidRPr="0006625B" w:rsidRDefault="00861CB0" w:rsidP="00861CB0">
      <w:pPr>
        <w:pStyle w:val="1"/>
        <w:rPr>
          <w:sz w:val="28"/>
          <w:szCs w:val="28"/>
        </w:rPr>
      </w:pPr>
      <w:r w:rsidRPr="0006625B">
        <w:rPr>
          <w:sz w:val="28"/>
          <w:szCs w:val="28"/>
        </w:rPr>
        <w:t>ЛЕНИНГРАДСКОЙ ОБЛАСТИ</w:t>
      </w:r>
    </w:p>
    <w:p w:rsidR="00861CB0" w:rsidRPr="0006625B" w:rsidRDefault="00861CB0" w:rsidP="00861CB0">
      <w:pPr>
        <w:pStyle w:val="1"/>
        <w:rPr>
          <w:sz w:val="28"/>
          <w:szCs w:val="28"/>
        </w:rPr>
      </w:pPr>
      <w:r>
        <w:rPr>
          <w:sz w:val="28"/>
          <w:szCs w:val="28"/>
        </w:rPr>
        <w:t>ЧЕТВЕРТОГО</w:t>
      </w:r>
      <w:r w:rsidRPr="0006625B">
        <w:rPr>
          <w:sz w:val="28"/>
          <w:szCs w:val="28"/>
        </w:rPr>
        <w:t xml:space="preserve"> СОЗЫВА</w:t>
      </w:r>
    </w:p>
    <w:p w:rsidR="00861CB0" w:rsidRDefault="00861CB0" w:rsidP="00861CB0">
      <w:pPr>
        <w:pStyle w:val="1"/>
        <w:rPr>
          <w:sz w:val="28"/>
          <w:szCs w:val="28"/>
        </w:rPr>
      </w:pPr>
    </w:p>
    <w:p w:rsidR="00861CB0" w:rsidRPr="0006625B" w:rsidRDefault="00861CB0" w:rsidP="00861CB0">
      <w:pPr>
        <w:pStyle w:val="1"/>
        <w:rPr>
          <w:sz w:val="28"/>
          <w:szCs w:val="28"/>
        </w:rPr>
      </w:pPr>
      <w:r w:rsidRPr="0006625B">
        <w:rPr>
          <w:sz w:val="28"/>
          <w:szCs w:val="28"/>
        </w:rPr>
        <w:t>РЕШЕНИЕ</w:t>
      </w:r>
    </w:p>
    <w:p w:rsidR="00861CB0" w:rsidRPr="0006625B" w:rsidRDefault="00861CB0" w:rsidP="00861CB0">
      <w:pPr>
        <w:jc w:val="right"/>
      </w:pPr>
    </w:p>
    <w:p w:rsidR="00861CB0" w:rsidRDefault="00861CB0" w:rsidP="00861CB0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от  16 июня   </w:t>
      </w:r>
      <w:r w:rsidRPr="004A4A3B">
        <w:rPr>
          <w:sz w:val="28"/>
          <w:szCs w:val="28"/>
        </w:rPr>
        <w:t>20</w:t>
      </w:r>
      <w:r>
        <w:rPr>
          <w:sz w:val="28"/>
          <w:szCs w:val="28"/>
        </w:rPr>
        <w:t xml:space="preserve">23 года  </w:t>
      </w:r>
      <w:r w:rsidRPr="004A4A3B">
        <w:rPr>
          <w:sz w:val="28"/>
          <w:szCs w:val="28"/>
        </w:rPr>
        <w:t xml:space="preserve">№ </w:t>
      </w:r>
      <w:r>
        <w:rPr>
          <w:sz w:val="28"/>
          <w:szCs w:val="28"/>
        </w:rPr>
        <w:t xml:space="preserve"> </w:t>
      </w:r>
      <w:r w:rsidR="00464BE2">
        <w:rPr>
          <w:sz w:val="28"/>
          <w:szCs w:val="28"/>
        </w:rPr>
        <w:t>18</w:t>
      </w:r>
    </w:p>
    <w:p w:rsidR="00861CB0" w:rsidRDefault="00861CB0" w:rsidP="00861CB0">
      <w:pPr>
        <w:jc w:val="center"/>
        <w:rPr>
          <w:b/>
          <w:sz w:val="28"/>
          <w:szCs w:val="28"/>
        </w:rPr>
      </w:pPr>
    </w:p>
    <w:p w:rsidR="00861CB0" w:rsidRPr="00AE270F" w:rsidRDefault="00861CB0" w:rsidP="00861CB0">
      <w:pPr>
        <w:jc w:val="center"/>
        <w:rPr>
          <w:b/>
          <w:sz w:val="28"/>
          <w:szCs w:val="28"/>
        </w:rPr>
      </w:pPr>
      <w:r w:rsidRPr="00AE270F">
        <w:rPr>
          <w:b/>
          <w:sz w:val="28"/>
          <w:szCs w:val="28"/>
        </w:rPr>
        <w:t>О безвозмездной передаче</w:t>
      </w:r>
      <w:r>
        <w:rPr>
          <w:b/>
        </w:rPr>
        <w:t xml:space="preserve"> </w:t>
      </w:r>
      <w:r w:rsidRPr="00AE270F">
        <w:rPr>
          <w:b/>
          <w:sz w:val="28"/>
          <w:szCs w:val="28"/>
        </w:rPr>
        <w:t>муниципального имущества из</w:t>
      </w:r>
      <w:r>
        <w:rPr>
          <w:b/>
          <w:sz w:val="28"/>
          <w:szCs w:val="28"/>
        </w:rPr>
        <w:t xml:space="preserve"> государственной </w:t>
      </w:r>
      <w:r w:rsidRPr="00AE270F">
        <w:rPr>
          <w:b/>
          <w:sz w:val="28"/>
          <w:szCs w:val="28"/>
        </w:rPr>
        <w:t xml:space="preserve"> собственности </w:t>
      </w:r>
      <w:r>
        <w:rPr>
          <w:b/>
          <w:sz w:val="28"/>
          <w:szCs w:val="28"/>
        </w:rPr>
        <w:t xml:space="preserve">Ленинградской области в собственность </w:t>
      </w:r>
      <w:r w:rsidRPr="00AE270F">
        <w:rPr>
          <w:b/>
          <w:sz w:val="28"/>
          <w:szCs w:val="28"/>
        </w:rPr>
        <w:t>муниципального образования Усадищен</w:t>
      </w:r>
      <w:r>
        <w:rPr>
          <w:b/>
          <w:sz w:val="28"/>
          <w:szCs w:val="28"/>
        </w:rPr>
        <w:t>с</w:t>
      </w:r>
      <w:r w:rsidRPr="00AE270F">
        <w:rPr>
          <w:b/>
          <w:sz w:val="28"/>
          <w:szCs w:val="28"/>
        </w:rPr>
        <w:t>кое сельское поселение Вол</w:t>
      </w:r>
      <w:r>
        <w:rPr>
          <w:b/>
          <w:sz w:val="28"/>
          <w:szCs w:val="28"/>
        </w:rPr>
        <w:t xml:space="preserve">ховского муниципального района Ленинградской области  </w:t>
      </w:r>
    </w:p>
    <w:p w:rsidR="00861CB0" w:rsidRDefault="00861CB0" w:rsidP="00861CB0">
      <w:pPr>
        <w:jc w:val="both"/>
      </w:pPr>
    </w:p>
    <w:p w:rsidR="00861CB0" w:rsidRPr="00480EC0" w:rsidRDefault="00541EF5" w:rsidP="00541EF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F546B7">
        <w:rPr>
          <w:sz w:val="28"/>
          <w:szCs w:val="28"/>
        </w:rPr>
        <w:t>В связи с не достижением целей решения Совета депутатов муниципального</w:t>
      </w:r>
      <w:r>
        <w:rPr>
          <w:sz w:val="28"/>
          <w:szCs w:val="28"/>
        </w:rPr>
        <w:t xml:space="preserve"> </w:t>
      </w:r>
      <w:r w:rsidR="00F546B7">
        <w:rPr>
          <w:sz w:val="28"/>
          <w:szCs w:val="28"/>
        </w:rPr>
        <w:t xml:space="preserve">образования Усадищенское сельское поселение Волховского муниципального района Ленинградской области  от </w:t>
      </w:r>
      <w:r>
        <w:rPr>
          <w:sz w:val="28"/>
          <w:szCs w:val="28"/>
        </w:rPr>
        <w:t xml:space="preserve">    </w:t>
      </w:r>
      <w:r w:rsidR="00F546B7">
        <w:rPr>
          <w:sz w:val="28"/>
          <w:szCs w:val="28"/>
        </w:rPr>
        <w:t>01.02.2016 г</w:t>
      </w:r>
      <w:r>
        <w:rPr>
          <w:sz w:val="28"/>
          <w:szCs w:val="28"/>
        </w:rPr>
        <w:t>.</w:t>
      </w:r>
      <w:r w:rsidR="00F546B7">
        <w:rPr>
          <w:sz w:val="28"/>
          <w:szCs w:val="28"/>
        </w:rPr>
        <w:t xml:space="preserve"> № 6 </w:t>
      </w:r>
      <w:r w:rsidR="00F546B7" w:rsidRPr="00F546B7">
        <w:rPr>
          <w:sz w:val="28"/>
          <w:szCs w:val="28"/>
        </w:rPr>
        <w:t>«О безвозмездной передаче</w:t>
      </w:r>
      <w:r w:rsidR="00F546B7" w:rsidRPr="00F546B7">
        <w:t xml:space="preserve"> </w:t>
      </w:r>
      <w:r w:rsidR="00F546B7" w:rsidRPr="00F546B7">
        <w:rPr>
          <w:sz w:val="28"/>
          <w:szCs w:val="28"/>
        </w:rPr>
        <w:t>муниципального имущества из собственности муниципального образования Усадищенское сельское поселение Вол</w:t>
      </w:r>
      <w:r w:rsidR="00546392">
        <w:rPr>
          <w:sz w:val="28"/>
          <w:szCs w:val="28"/>
        </w:rPr>
        <w:t>ховского муниципального района Л</w:t>
      </w:r>
      <w:r w:rsidR="00F546B7" w:rsidRPr="00F546B7">
        <w:rPr>
          <w:sz w:val="28"/>
          <w:szCs w:val="28"/>
        </w:rPr>
        <w:t>енинградской области  в государственную собственность Ленинградской области</w:t>
      </w:r>
      <w:r w:rsidR="00F546B7">
        <w:rPr>
          <w:sz w:val="28"/>
          <w:szCs w:val="28"/>
        </w:rPr>
        <w:t>»</w:t>
      </w:r>
      <w:r w:rsidR="00546392">
        <w:rPr>
          <w:sz w:val="28"/>
          <w:szCs w:val="28"/>
        </w:rPr>
        <w:t>, отсутствием</w:t>
      </w:r>
      <w:r w:rsidR="00F546B7">
        <w:rPr>
          <w:sz w:val="28"/>
          <w:szCs w:val="28"/>
        </w:rPr>
        <w:t xml:space="preserve"> </w:t>
      </w:r>
      <w:r w:rsidR="00F546B7" w:rsidRPr="00480EC0">
        <w:rPr>
          <w:sz w:val="28"/>
          <w:szCs w:val="28"/>
        </w:rPr>
        <w:t xml:space="preserve">надежности обеспечения потребителей услугами водоснабжения и водоотведения, </w:t>
      </w:r>
      <w:r w:rsidR="00546392">
        <w:rPr>
          <w:sz w:val="28"/>
          <w:szCs w:val="28"/>
        </w:rPr>
        <w:t xml:space="preserve">наличием </w:t>
      </w:r>
      <w:r w:rsidR="00F546B7" w:rsidRPr="00480EC0">
        <w:rPr>
          <w:sz w:val="28"/>
          <w:szCs w:val="28"/>
        </w:rPr>
        <w:t xml:space="preserve"> экологически безопасной водной среды, </w:t>
      </w:r>
      <w:r w:rsidR="00546392">
        <w:rPr>
          <w:sz w:val="28"/>
          <w:szCs w:val="28"/>
        </w:rPr>
        <w:t xml:space="preserve">отсутствием </w:t>
      </w:r>
      <w:r w:rsidR="00F546B7" w:rsidRPr="00480EC0">
        <w:rPr>
          <w:sz w:val="28"/>
          <w:szCs w:val="28"/>
        </w:rPr>
        <w:t xml:space="preserve">осуществления комплексной модернизации водопроводно-канализационного хозяйства, </w:t>
      </w:r>
      <w:r w:rsidR="00546392">
        <w:rPr>
          <w:sz w:val="28"/>
          <w:szCs w:val="28"/>
        </w:rPr>
        <w:t>ухудшения</w:t>
      </w:r>
      <w:r w:rsidR="00F546B7" w:rsidRPr="00480EC0">
        <w:rPr>
          <w:sz w:val="28"/>
          <w:szCs w:val="28"/>
        </w:rPr>
        <w:t xml:space="preserve"> </w:t>
      </w:r>
      <w:proofErr w:type="spellStart"/>
      <w:r w:rsidR="00F546B7" w:rsidRPr="00480EC0">
        <w:rPr>
          <w:sz w:val="28"/>
          <w:szCs w:val="28"/>
        </w:rPr>
        <w:t>энергоэффективности</w:t>
      </w:r>
      <w:proofErr w:type="spellEnd"/>
      <w:r w:rsidR="00F546B7" w:rsidRPr="00480EC0">
        <w:rPr>
          <w:sz w:val="28"/>
          <w:szCs w:val="28"/>
        </w:rPr>
        <w:t xml:space="preserve"> системы водоснабжения и водоотведения</w:t>
      </w:r>
      <w:r w:rsidR="00546392">
        <w:rPr>
          <w:sz w:val="28"/>
          <w:szCs w:val="28"/>
        </w:rPr>
        <w:t>, в</w:t>
      </w:r>
      <w:r w:rsidR="00F546B7" w:rsidRPr="00480EC0">
        <w:rPr>
          <w:sz w:val="28"/>
          <w:szCs w:val="28"/>
        </w:rPr>
        <w:t xml:space="preserve"> </w:t>
      </w:r>
      <w:r w:rsidR="00861CB0" w:rsidRPr="00480EC0">
        <w:rPr>
          <w:sz w:val="28"/>
          <w:szCs w:val="28"/>
        </w:rPr>
        <w:t xml:space="preserve"> соответствии с Постановлением Правительства Российской Федерации  от 13 июня 2006 года № 374 "О перечнях документов, необходимых для принятия решения о передаче имущества из федеральной собственности в собственность субъекта Российской Федерации или муниципальную собственность, из собственности субъекта Российской Федерации в федеральную собственность или муниципальную собственность, из муниципальной собственности в федеральную собственность или собственность субъекта Российской Федерации",</w:t>
      </w:r>
      <w:r>
        <w:rPr>
          <w:sz w:val="28"/>
          <w:szCs w:val="28"/>
        </w:rPr>
        <w:t xml:space="preserve"> </w:t>
      </w:r>
      <w:r w:rsidR="00E03774">
        <w:rPr>
          <w:sz w:val="28"/>
          <w:szCs w:val="28"/>
        </w:rPr>
        <w:t>с</w:t>
      </w:r>
      <w:r w:rsidR="00861CB0" w:rsidRPr="00480EC0">
        <w:rPr>
          <w:sz w:val="28"/>
          <w:szCs w:val="28"/>
        </w:rPr>
        <w:t xml:space="preserve">овет </w:t>
      </w:r>
      <w:r w:rsidR="00E03774">
        <w:rPr>
          <w:sz w:val="28"/>
          <w:szCs w:val="28"/>
        </w:rPr>
        <w:t>д</w:t>
      </w:r>
      <w:r w:rsidR="00861CB0" w:rsidRPr="00480EC0">
        <w:rPr>
          <w:sz w:val="28"/>
          <w:szCs w:val="28"/>
        </w:rPr>
        <w:t>епутатов МО Усадищенское сельское поселение решил:</w:t>
      </w:r>
    </w:p>
    <w:p w:rsidR="00861CB0" w:rsidRPr="00480EC0" w:rsidRDefault="00861CB0" w:rsidP="00541EF5">
      <w:pPr>
        <w:jc w:val="both"/>
        <w:rPr>
          <w:sz w:val="28"/>
          <w:szCs w:val="28"/>
        </w:rPr>
      </w:pPr>
    </w:p>
    <w:p w:rsidR="00861CB0" w:rsidRDefault="00861CB0" w:rsidP="00541EF5">
      <w:pPr>
        <w:spacing w:after="120"/>
        <w:ind w:firstLine="708"/>
        <w:jc w:val="both"/>
        <w:rPr>
          <w:sz w:val="28"/>
          <w:szCs w:val="28"/>
        </w:rPr>
      </w:pPr>
      <w:r w:rsidRPr="00480EC0">
        <w:rPr>
          <w:sz w:val="28"/>
          <w:szCs w:val="28"/>
        </w:rPr>
        <w:t>1.</w:t>
      </w:r>
      <w:r w:rsidR="00541EF5">
        <w:rPr>
          <w:sz w:val="28"/>
          <w:szCs w:val="28"/>
        </w:rPr>
        <w:t xml:space="preserve"> </w:t>
      </w:r>
      <w:r w:rsidRPr="00480EC0">
        <w:rPr>
          <w:sz w:val="28"/>
          <w:szCs w:val="28"/>
        </w:rPr>
        <w:t>Пр</w:t>
      </w:r>
      <w:r w:rsidR="00B305E5">
        <w:rPr>
          <w:sz w:val="28"/>
          <w:szCs w:val="28"/>
        </w:rPr>
        <w:t>инять</w:t>
      </w:r>
      <w:r w:rsidRPr="00480EC0">
        <w:rPr>
          <w:sz w:val="28"/>
          <w:szCs w:val="28"/>
        </w:rPr>
        <w:t xml:space="preserve"> безвозмездно из </w:t>
      </w:r>
      <w:r w:rsidR="00B305E5">
        <w:rPr>
          <w:sz w:val="28"/>
          <w:szCs w:val="28"/>
        </w:rPr>
        <w:t xml:space="preserve">государственной </w:t>
      </w:r>
      <w:r w:rsidRPr="00480EC0">
        <w:rPr>
          <w:sz w:val="28"/>
          <w:szCs w:val="28"/>
        </w:rPr>
        <w:t xml:space="preserve"> собственност</w:t>
      </w:r>
      <w:r w:rsidR="00B305E5">
        <w:rPr>
          <w:sz w:val="28"/>
          <w:szCs w:val="28"/>
        </w:rPr>
        <w:t>и</w:t>
      </w:r>
      <w:r w:rsidRPr="00480EC0">
        <w:rPr>
          <w:sz w:val="28"/>
          <w:szCs w:val="28"/>
        </w:rPr>
        <w:t xml:space="preserve"> Ленинградской области </w:t>
      </w:r>
      <w:r w:rsidR="00B305E5" w:rsidRPr="00480EC0">
        <w:rPr>
          <w:sz w:val="28"/>
          <w:szCs w:val="28"/>
        </w:rPr>
        <w:t xml:space="preserve">собственности </w:t>
      </w:r>
      <w:r w:rsidR="00B305E5">
        <w:rPr>
          <w:sz w:val="28"/>
          <w:szCs w:val="28"/>
        </w:rPr>
        <w:t xml:space="preserve">в собственность </w:t>
      </w:r>
      <w:r w:rsidR="00B305E5" w:rsidRPr="00480EC0">
        <w:rPr>
          <w:sz w:val="28"/>
          <w:szCs w:val="28"/>
        </w:rPr>
        <w:t xml:space="preserve">муниципального образования Усадищенское сельское поселение Волховского муниципального района Ленинградской области </w:t>
      </w:r>
      <w:r w:rsidRPr="00480EC0">
        <w:rPr>
          <w:sz w:val="28"/>
          <w:szCs w:val="28"/>
        </w:rPr>
        <w:t>имущество, необходимое для реализации полномочий в сфере водоснабжения и водоотведения в соответствии с перечнем, приведенным в приложении №</w:t>
      </w:r>
      <w:r>
        <w:rPr>
          <w:sz w:val="28"/>
          <w:szCs w:val="28"/>
        </w:rPr>
        <w:t xml:space="preserve"> </w:t>
      </w:r>
      <w:r w:rsidRPr="00480EC0">
        <w:rPr>
          <w:sz w:val="28"/>
          <w:szCs w:val="28"/>
        </w:rPr>
        <w:t>1 к настоящему решению.</w:t>
      </w:r>
    </w:p>
    <w:p w:rsidR="00861CB0" w:rsidRPr="00480EC0" w:rsidRDefault="00861CB0" w:rsidP="00541EF5">
      <w:pPr>
        <w:ind w:firstLine="709"/>
        <w:jc w:val="both"/>
        <w:rPr>
          <w:sz w:val="28"/>
          <w:szCs w:val="28"/>
        </w:rPr>
      </w:pPr>
      <w:r w:rsidRPr="00480EC0">
        <w:rPr>
          <w:sz w:val="28"/>
          <w:szCs w:val="28"/>
        </w:rPr>
        <w:lastRenderedPageBreak/>
        <w:t>2.</w:t>
      </w:r>
      <w:r w:rsidR="00541EF5">
        <w:rPr>
          <w:sz w:val="28"/>
          <w:szCs w:val="28"/>
        </w:rPr>
        <w:t xml:space="preserve"> </w:t>
      </w:r>
      <w:r w:rsidRPr="00480EC0">
        <w:rPr>
          <w:sz w:val="28"/>
          <w:szCs w:val="28"/>
        </w:rPr>
        <w:t xml:space="preserve">Администрации муниципального образования Усадищенское сельское поселение Волховского муниципального района Ленинградской области осуществить в установленном законодательством РФ порядке </w:t>
      </w:r>
      <w:r w:rsidR="00A52946">
        <w:rPr>
          <w:sz w:val="28"/>
          <w:szCs w:val="28"/>
        </w:rPr>
        <w:t>п</w:t>
      </w:r>
      <w:r w:rsidRPr="00480EC0">
        <w:rPr>
          <w:sz w:val="28"/>
          <w:szCs w:val="28"/>
        </w:rPr>
        <w:t>р</w:t>
      </w:r>
      <w:r w:rsidR="00A52946">
        <w:rPr>
          <w:sz w:val="28"/>
          <w:szCs w:val="28"/>
        </w:rPr>
        <w:t>и</w:t>
      </w:r>
      <w:r w:rsidRPr="00480EC0">
        <w:rPr>
          <w:sz w:val="28"/>
          <w:szCs w:val="28"/>
        </w:rPr>
        <w:t>е</w:t>
      </w:r>
      <w:r w:rsidR="00A52946">
        <w:rPr>
          <w:sz w:val="28"/>
          <w:szCs w:val="28"/>
        </w:rPr>
        <w:t>м</w:t>
      </w:r>
      <w:r w:rsidRPr="00480EC0">
        <w:rPr>
          <w:sz w:val="28"/>
          <w:szCs w:val="28"/>
        </w:rPr>
        <w:t xml:space="preserve"> </w:t>
      </w:r>
      <w:r w:rsidR="00A52946">
        <w:rPr>
          <w:sz w:val="28"/>
          <w:szCs w:val="28"/>
        </w:rPr>
        <w:t xml:space="preserve">государственного </w:t>
      </w:r>
      <w:r w:rsidRPr="00480EC0">
        <w:rPr>
          <w:sz w:val="28"/>
          <w:szCs w:val="28"/>
        </w:rPr>
        <w:t>имущества</w:t>
      </w:r>
      <w:r w:rsidR="00A52946">
        <w:rPr>
          <w:sz w:val="28"/>
          <w:szCs w:val="28"/>
        </w:rPr>
        <w:t xml:space="preserve"> Ленинградской области</w:t>
      </w:r>
      <w:r w:rsidRPr="00480EC0">
        <w:rPr>
          <w:sz w:val="28"/>
          <w:szCs w:val="28"/>
        </w:rPr>
        <w:t xml:space="preserve">, указанного в пункте 1 настоящего решения, в </w:t>
      </w:r>
      <w:r w:rsidR="00A52946">
        <w:rPr>
          <w:sz w:val="28"/>
          <w:szCs w:val="28"/>
        </w:rPr>
        <w:t>муниципальную собственность МО Усадищенско</w:t>
      </w:r>
      <w:r w:rsidR="00541EF5">
        <w:rPr>
          <w:sz w:val="28"/>
          <w:szCs w:val="28"/>
        </w:rPr>
        <w:t>е</w:t>
      </w:r>
      <w:r w:rsidR="00A52946">
        <w:rPr>
          <w:sz w:val="28"/>
          <w:szCs w:val="28"/>
        </w:rPr>
        <w:t xml:space="preserve"> сельско</w:t>
      </w:r>
      <w:r w:rsidR="00541EF5">
        <w:rPr>
          <w:sz w:val="28"/>
          <w:szCs w:val="28"/>
        </w:rPr>
        <w:t>е</w:t>
      </w:r>
      <w:r w:rsidR="00A52946">
        <w:rPr>
          <w:sz w:val="28"/>
          <w:szCs w:val="28"/>
        </w:rPr>
        <w:t xml:space="preserve"> поселени</w:t>
      </w:r>
      <w:r w:rsidR="00541EF5">
        <w:rPr>
          <w:sz w:val="28"/>
          <w:szCs w:val="28"/>
        </w:rPr>
        <w:t>е</w:t>
      </w:r>
      <w:r w:rsidRPr="00480EC0">
        <w:rPr>
          <w:sz w:val="28"/>
          <w:szCs w:val="28"/>
        </w:rPr>
        <w:t xml:space="preserve"> </w:t>
      </w:r>
      <w:r w:rsidR="00A52946">
        <w:rPr>
          <w:sz w:val="28"/>
          <w:szCs w:val="28"/>
        </w:rPr>
        <w:t xml:space="preserve">Волховского муниципального района </w:t>
      </w:r>
      <w:r w:rsidRPr="00480EC0">
        <w:rPr>
          <w:sz w:val="28"/>
          <w:szCs w:val="28"/>
        </w:rPr>
        <w:t>Ленинградской области.</w:t>
      </w:r>
    </w:p>
    <w:p w:rsidR="00861CB0" w:rsidRDefault="00861CB0" w:rsidP="00541EF5">
      <w:pPr>
        <w:ind w:firstLine="709"/>
        <w:jc w:val="both"/>
        <w:rPr>
          <w:sz w:val="28"/>
          <w:szCs w:val="28"/>
        </w:rPr>
      </w:pPr>
      <w:r w:rsidRPr="00480EC0">
        <w:rPr>
          <w:sz w:val="28"/>
          <w:szCs w:val="28"/>
        </w:rPr>
        <w:t>3.</w:t>
      </w:r>
      <w:r w:rsidR="00541EF5">
        <w:rPr>
          <w:sz w:val="28"/>
          <w:szCs w:val="28"/>
        </w:rPr>
        <w:t xml:space="preserve"> </w:t>
      </w:r>
      <w:r w:rsidRPr="00480EC0">
        <w:rPr>
          <w:sz w:val="28"/>
          <w:szCs w:val="28"/>
        </w:rPr>
        <w:t xml:space="preserve">Настоящее решение вступает в силу </w:t>
      </w:r>
      <w:proofErr w:type="gramStart"/>
      <w:r w:rsidRPr="00480EC0">
        <w:rPr>
          <w:sz w:val="28"/>
          <w:szCs w:val="28"/>
        </w:rPr>
        <w:t xml:space="preserve">с </w:t>
      </w:r>
      <w:r w:rsidR="00591B88">
        <w:rPr>
          <w:sz w:val="28"/>
          <w:szCs w:val="28"/>
        </w:rPr>
        <w:t xml:space="preserve"> </w:t>
      </w:r>
      <w:r w:rsidRPr="00480EC0">
        <w:rPr>
          <w:sz w:val="28"/>
          <w:szCs w:val="28"/>
        </w:rPr>
        <w:t>даты</w:t>
      </w:r>
      <w:proofErr w:type="gramEnd"/>
      <w:r w:rsidRPr="00480EC0">
        <w:rPr>
          <w:sz w:val="28"/>
          <w:szCs w:val="28"/>
        </w:rPr>
        <w:t xml:space="preserve"> его </w:t>
      </w:r>
      <w:r>
        <w:rPr>
          <w:sz w:val="28"/>
          <w:szCs w:val="28"/>
        </w:rPr>
        <w:t>опубликования</w:t>
      </w:r>
      <w:r w:rsidRPr="00480EC0">
        <w:rPr>
          <w:sz w:val="28"/>
          <w:szCs w:val="28"/>
        </w:rPr>
        <w:t xml:space="preserve">. </w:t>
      </w:r>
    </w:p>
    <w:p w:rsidR="00861CB0" w:rsidRDefault="00861CB0" w:rsidP="00541EF5">
      <w:pPr>
        <w:ind w:firstLine="709"/>
        <w:jc w:val="both"/>
        <w:rPr>
          <w:sz w:val="28"/>
          <w:szCs w:val="28"/>
        </w:rPr>
      </w:pPr>
      <w:r w:rsidRPr="00480EC0">
        <w:rPr>
          <w:sz w:val="28"/>
          <w:szCs w:val="28"/>
        </w:rPr>
        <w:t>4.</w:t>
      </w:r>
      <w:r w:rsidR="00541EF5">
        <w:rPr>
          <w:sz w:val="28"/>
          <w:szCs w:val="28"/>
        </w:rPr>
        <w:t xml:space="preserve"> </w:t>
      </w:r>
      <w:r w:rsidRPr="00480EC0">
        <w:rPr>
          <w:sz w:val="28"/>
          <w:szCs w:val="28"/>
        </w:rPr>
        <w:t>Опубликовать настоящее решение в газете «</w:t>
      </w:r>
      <w:proofErr w:type="spellStart"/>
      <w:r w:rsidR="00A52946">
        <w:rPr>
          <w:sz w:val="28"/>
          <w:szCs w:val="28"/>
        </w:rPr>
        <w:t>Волховские</w:t>
      </w:r>
      <w:proofErr w:type="spellEnd"/>
      <w:r w:rsidR="00A52946">
        <w:rPr>
          <w:sz w:val="28"/>
          <w:szCs w:val="28"/>
        </w:rPr>
        <w:t xml:space="preserve"> огни</w:t>
      </w:r>
      <w:r w:rsidRPr="00480EC0">
        <w:rPr>
          <w:sz w:val="28"/>
          <w:szCs w:val="28"/>
        </w:rPr>
        <w:t xml:space="preserve">»  и разместить на официальном сайте администрации муниципального образования Усадищенское сельское поселение Волховского муниципального района Ленинградской области. </w:t>
      </w:r>
    </w:p>
    <w:p w:rsidR="00861CB0" w:rsidRPr="00AB67DA" w:rsidRDefault="00861CB0" w:rsidP="00541EF5">
      <w:pPr>
        <w:ind w:firstLine="709"/>
        <w:jc w:val="both"/>
        <w:rPr>
          <w:sz w:val="28"/>
          <w:szCs w:val="28"/>
        </w:rPr>
      </w:pPr>
      <w:r w:rsidRPr="00480EC0">
        <w:rPr>
          <w:sz w:val="28"/>
          <w:szCs w:val="28"/>
        </w:rPr>
        <w:t>5.</w:t>
      </w:r>
      <w:r w:rsidR="00541EF5">
        <w:rPr>
          <w:sz w:val="28"/>
          <w:szCs w:val="28"/>
        </w:rPr>
        <w:t xml:space="preserve"> </w:t>
      </w:r>
      <w:r w:rsidRPr="00480EC0">
        <w:rPr>
          <w:sz w:val="28"/>
          <w:szCs w:val="28"/>
        </w:rPr>
        <w:t xml:space="preserve">Контроль за исполнением настоящего решения возложить на </w:t>
      </w:r>
      <w:r w:rsidR="00E26CA0">
        <w:rPr>
          <w:sz w:val="28"/>
          <w:szCs w:val="28"/>
        </w:rPr>
        <w:t xml:space="preserve">постоянно действующую комиссию </w:t>
      </w:r>
      <w:r w:rsidR="00E26CA0" w:rsidRPr="00AB67DA">
        <w:rPr>
          <w:sz w:val="28"/>
          <w:szCs w:val="28"/>
        </w:rPr>
        <w:t xml:space="preserve">по </w:t>
      </w:r>
      <w:r w:rsidR="00AB67DA" w:rsidRPr="00AB67DA">
        <w:rPr>
          <w:sz w:val="28"/>
          <w:szCs w:val="28"/>
        </w:rPr>
        <w:t>жилищно-коммунальному хозяйству, строительству и благоустройству</w:t>
      </w:r>
      <w:r w:rsidR="00AB67DA">
        <w:rPr>
          <w:sz w:val="28"/>
          <w:szCs w:val="28"/>
        </w:rPr>
        <w:t>.</w:t>
      </w:r>
    </w:p>
    <w:p w:rsidR="00861CB0" w:rsidRPr="00480EC0" w:rsidRDefault="00861CB0" w:rsidP="00541EF5">
      <w:pPr>
        <w:ind w:firstLine="709"/>
        <w:jc w:val="both"/>
        <w:rPr>
          <w:sz w:val="28"/>
          <w:szCs w:val="28"/>
        </w:rPr>
      </w:pPr>
    </w:p>
    <w:p w:rsidR="00861CB0" w:rsidRDefault="00861CB0" w:rsidP="00861CB0">
      <w:pPr>
        <w:jc w:val="both"/>
        <w:rPr>
          <w:sz w:val="28"/>
          <w:szCs w:val="28"/>
        </w:rPr>
      </w:pPr>
    </w:p>
    <w:p w:rsidR="00861CB0" w:rsidRDefault="00861CB0" w:rsidP="00861CB0">
      <w:pPr>
        <w:jc w:val="both"/>
        <w:rPr>
          <w:spacing w:val="2"/>
          <w:sz w:val="26"/>
          <w:szCs w:val="26"/>
        </w:rPr>
      </w:pPr>
      <w:r>
        <w:rPr>
          <w:sz w:val="28"/>
          <w:szCs w:val="28"/>
        </w:rPr>
        <w:t>Глава муниципального образования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Т.Е. </w:t>
      </w:r>
      <w:proofErr w:type="spellStart"/>
      <w:r>
        <w:rPr>
          <w:sz w:val="28"/>
          <w:szCs w:val="28"/>
        </w:rPr>
        <w:t>Билялова</w:t>
      </w:r>
      <w:proofErr w:type="spellEnd"/>
      <w:r>
        <w:rPr>
          <w:sz w:val="28"/>
          <w:szCs w:val="28"/>
        </w:rPr>
        <w:t xml:space="preserve"> </w:t>
      </w:r>
    </w:p>
    <w:p w:rsidR="00861CB0" w:rsidRDefault="00861CB0" w:rsidP="00861CB0">
      <w:pPr>
        <w:shd w:val="clear" w:color="auto" w:fill="FFFFFF"/>
        <w:spacing w:line="315" w:lineRule="atLeast"/>
        <w:jc w:val="right"/>
        <w:textAlignment w:val="baseline"/>
        <w:rPr>
          <w:spacing w:val="2"/>
          <w:sz w:val="26"/>
          <w:szCs w:val="26"/>
        </w:rPr>
      </w:pPr>
    </w:p>
    <w:p w:rsidR="00861CB0" w:rsidRDefault="00861CB0" w:rsidP="00861CB0">
      <w:pPr>
        <w:shd w:val="clear" w:color="auto" w:fill="FFFFFF"/>
        <w:spacing w:line="315" w:lineRule="atLeast"/>
        <w:jc w:val="right"/>
        <w:textAlignment w:val="baseline"/>
        <w:rPr>
          <w:spacing w:val="2"/>
          <w:sz w:val="26"/>
          <w:szCs w:val="26"/>
        </w:rPr>
      </w:pPr>
    </w:p>
    <w:p w:rsidR="00861CB0" w:rsidRDefault="00861CB0" w:rsidP="00861CB0">
      <w:pPr>
        <w:shd w:val="clear" w:color="auto" w:fill="FFFFFF"/>
        <w:spacing w:line="315" w:lineRule="atLeast"/>
        <w:jc w:val="right"/>
        <w:textAlignment w:val="baseline"/>
        <w:rPr>
          <w:spacing w:val="2"/>
          <w:sz w:val="26"/>
          <w:szCs w:val="26"/>
        </w:rPr>
      </w:pPr>
    </w:p>
    <w:p w:rsidR="00861CB0" w:rsidRDefault="00861CB0" w:rsidP="00861CB0">
      <w:pPr>
        <w:shd w:val="clear" w:color="auto" w:fill="FFFFFF"/>
        <w:spacing w:line="315" w:lineRule="atLeast"/>
        <w:jc w:val="right"/>
        <w:textAlignment w:val="baseline"/>
        <w:rPr>
          <w:spacing w:val="2"/>
          <w:sz w:val="26"/>
          <w:szCs w:val="26"/>
        </w:rPr>
      </w:pPr>
    </w:p>
    <w:p w:rsidR="00861CB0" w:rsidRDefault="00861CB0" w:rsidP="00861CB0">
      <w:pPr>
        <w:shd w:val="clear" w:color="auto" w:fill="FFFFFF"/>
        <w:spacing w:line="315" w:lineRule="atLeast"/>
        <w:jc w:val="center"/>
        <w:textAlignment w:val="baseline"/>
        <w:rPr>
          <w:spacing w:val="2"/>
          <w:sz w:val="26"/>
          <w:szCs w:val="26"/>
        </w:rPr>
        <w:sectPr w:rsidR="00861CB0" w:rsidSect="00A979A1">
          <w:pgSz w:w="11906" w:h="16838"/>
          <w:pgMar w:top="360" w:right="850" w:bottom="539" w:left="1701" w:header="708" w:footer="708" w:gutter="0"/>
          <w:cols w:space="708"/>
          <w:docGrid w:linePitch="360"/>
        </w:sectPr>
      </w:pPr>
      <w:r>
        <w:rPr>
          <w:spacing w:val="2"/>
          <w:sz w:val="26"/>
          <w:szCs w:val="26"/>
        </w:rPr>
        <w:t xml:space="preserve"> </w:t>
      </w:r>
    </w:p>
    <w:p w:rsidR="00861CB0" w:rsidRDefault="00861CB0" w:rsidP="00861CB0">
      <w:pPr>
        <w:shd w:val="clear" w:color="auto" w:fill="FFFFFF"/>
        <w:spacing w:line="315" w:lineRule="atLeast"/>
        <w:jc w:val="right"/>
        <w:textAlignment w:val="baseline"/>
        <w:rPr>
          <w:spacing w:val="2"/>
          <w:sz w:val="26"/>
          <w:szCs w:val="26"/>
        </w:rPr>
      </w:pPr>
      <w:r w:rsidRPr="00A720A8">
        <w:rPr>
          <w:spacing w:val="2"/>
          <w:sz w:val="26"/>
          <w:szCs w:val="26"/>
        </w:rPr>
        <w:lastRenderedPageBreak/>
        <w:t xml:space="preserve">Приложение №1 к </w:t>
      </w:r>
      <w:r>
        <w:rPr>
          <w:spacing w:val="2"/>
          <w:sz w:val="26"/>
          <w:szCs w:val="26"/>
        </w:rPr>
        <w:t>Р</w:t>
      </w:r>
      <w:r w:rsidRPr="00A720A8">
        <w:rPr>
          <w:spacing w:val="2"/>
          <w:sz w:val="26"/>
          <w:szCs w:val="26"/>
        </w:rPr>
        <w:t>ешению</w:t>
      </w:r>
      <w:r w:rsidR="0014262F">
        <w:rPr>
          <w:spacing w:val="2"/>
          <w:sz w:val="26"/>
          <w:szCs w:val="26"/>
        </w:rPr>
        <w:t xml:space="preserve"> Совета депутатов</w:t>
      </w:r>
    </w:p>
    <w:p w:rsidR="00861CB0" w:rsidRDefault="00A93C4F" w:rsidP="00861CB0">
      <w:pPr>
        <w:shd w:val="clear" w:color="auto" w:fill="FFFFFF"/>
        <w:spacing w:line="315" w:lineRule="atLeast"/>
        <w:jc w:val="right"/>
        <w:textAlignment w:val="baseline"/>
        <w:rPr>
          <w:spacing w:val="2"/>
          <w:sz w:val="26"/>
          <w:szCs w:val="26"/>
        </w:rPr>
      </w:pPr>
      <w:r>
        <w:rPr>
          <w:spacing w:val="2"/>
          <w:sz w:val="26"/>
          <w:szCs w:val="26"/>
        </w:rPr>
        <w:t>м</w:t>
      </w:r>
      <w:r w:rsidR="00861CB0">
        <w:rPr>
          <w:spacing w:val="2"/>
          <w:sz w:val="26"/>
          <w:szCs w:val="26"/>
        </w:rPr>
        <w:t>униципального образования Усадищенское сельское поселение</w:t>
      </w:r>
    </w:p>
    <w:p w:rsidR="00861CB0" w:rsidRPr="00A720A8" w:rsidRDefault="00861CB0" w:rsidP="00861CB0">
      <w:pPr>
        <w:shd w:val="clear" w:color="auto" w:fill="FFFFFF"/>
        <w:spacing w:line="315" w:lineRule="atLeast"/>
        <w:jc w:val="right"/>
        <w:textAlignment w:val="baseline"/>
        <w:rPr>
          <w:spacing w:val="2"/>
          <w:sz w:val="26"/>
          <w:szCs w:val="26"/>
        </w:rPr>
      </w:pPr>
      <w:r>
        <w:rPr>
          <w:spacing w:val="2"/>
          <w:sz w:val="26"/>
          <w:szCs w:val="26"/>
        </w:rPr>
        <w:t xml:space="preserve"> Волховского муниципального района Ленинградской области</w:t>
      </w:r>
      <w:r w:rsidRPr="00A720A8">
        <w:rPr>
          <w:spacing w:val="2"/>
          <w:sz w:val="26"/>
          <w:szCs w:val="26"/>
        </w:rPr>
        <w:br/>
      </w:r>
      <w:r w:rsidRPr="00C65641">
        <w:rPr>
          <w:spacing w:val="2"/>
          <w:sz w:val="26"/>
          <w:szCs w:val="26"/>
          <w:u w:val="single"/>
        </w:rPr>
        <w:t>от  1</w:t>
      </w:r>
      <w:r w:rsidR="00A52946">
        <w:rPr>
          <w:spacing w:val="2"/>
          <w:sz w:val="26"/>
          <w:szCs w:val="26"/>
          <w:u w:val="single"/>
        </w:rPr>
        <w:t>6</w:t>
      </w:r>
      <w:r w:rsidRPr="00C65641">
        <w:rPr>
          <w:spacing w:val="2"/>
          <w:sz w:val="26"/>
          <w:szCs w:val="26"/>
          <w:u w:val="single"/>
        </w:rPr>
        <w:t xml:space="preserve"> </w:t>
      </w:r>
      <w:r w:rsidR="00A52946">
        <w:rPr>
          <w:spacing w:val="2"/>
          <w:sz w:val="26"/>
          <w:szCs w:val="26"/>
          <w:u w:val="single"/>
        </w:rPr>
        <w:t>июня</w:t>
      </w:r>
      <w:r w:rsidRPr="00C65641">
        <w:rPr>
          <w:spacing w:val="2"/>
          <w:sz w:val="26"/>
          <w:szCs w:val="26"/>
          <w:u w:val="single"/>
        </w:rPr>
        <w:t xml:space="preserve">  </w:t>
      </w:r>
      <w:r>
        <w:rPr>
          <w:spacing w:val="2"/>
          <w:sz w:val="26"/>
          <w:szCs w:val="26"/>
          <w:u w:val="single"/>
        </w:rPr>
        <w:t>20</w:t>
      </w:r>
      <w:r w:rsidR="00A52946">
        <w:rPr>
          <w:spacing w:val="2"/>
          <w:sz w:val="26"/>
          <w:szCs w:val="26"/>
          <w:u w:val="single"/>
        </w:rPr>
        <w:t>23</w:t>
      </w:r>
      <w:r w:rsidR="0014262F">
        <w:rPr>
          <w:spacing w:val="2"/>
          <w:sz w:val="26"/>
          <w:szCs w:val="26"/>
          <w:u w:val="single"/>
        </w:rPr>
        <w:t xml:space="preserve"> </w:t>
      </w:r>
      <w:r>
        <w:rPr>
          <w:spacing w:val="2"/>
          <w:sz w:val="26"/>
          <w:szCs w:val="26"/>
          <w:u w:val="single"/>
        </w:rPr>
        <w:t xml:space="preserve">года </w:t>
      </w:r>
      <w:r w:rsidRPr="00C65641">
        <w:rPr>
          <w:spacing w:val="2"/>
          <w:sz w:val="26"/>
          <w:szCs w:val="26"/>
          <w:u w:val="single"/>
        </w:rPr>
        <w:t xml:space="preserve"> №</w:t>
      </w:r>
      <w:r w:rsidR="00591B88">
        <w:rPr>
          <w:spacing w:val="2"/>
          <w:sz w:val="26"/>
          <w:szCs w:val="26"/>
          <w:u w:val="single"/>
        </w:rPr>
        <w:t>18</w:t>
      </w:r>
      <w:r w:rsidRPr="00C65641">
        <w:rPr>
          <w:spacing w:val="2"/>
          <w:sz w:val="26"/>
          <w:szCs w:val="26"/>
          <w:u w:val="single"/>
        </w:rPr>
        <w:t xml:space="preserve"> </w:t>
      </w:r>
    </w:p>
    <w:p w:rsidR="00861CB0" w:rsidRDefault="00861CB0" w:rsidP="00861CB0">
      <w:pPr>
        <w:shd w:val="clear" w:color="auto" w:fill="FFFFFF"/>
        <w:spacing w:line="315" w:lineRule="atLeast"/>
        <w:jc w:val="center"/>
        <w:textAlignment w:val="baseline"/>
        <w:rPr>
          <w:color w:val="2D2D2D"/>
          <w:spacing w:val="2"/>
          <w:sz w:val="26"/>
          <w:szCs w:val="26"/>
        </w:rPr>
      </w:pPr>
    </w:p>
    <w:p w:rsidR="00861CB0" w:rsidRDefault="00861CB0" w:rsidP="00861CB0">
      <w:pPr>
        <w:shd w:val="clear" w:color="auto" w:fill="FFFFFF"/>
        <w:tabs>
          <w:tab w:val="center" w:pos="5102"/>
          <w:tab w:val="left" w:pos="7290"/>
        </w:tabs>
        <w:spacing w:line="315" w:lineRule="atLeast"/>
        <w:jc w:val="center"/>
        <w:textAlignment w:val="baseline"/>
        <w:rPr>
          <w:b/>
          <w:color w:val="2D2D2D"/>
          <w:spacing w:val="2"/>
          <w:sz w:val="26"/>
          <w:szCs w:val="26"/>
        </w:rPr>
      </w:pPr>
      <w:r>
        <w:rPr>
          <w:b/>
          <w:color w:val="2D2D2D"/>
          <w:spacing w:val="2"/>
          <w:sz w:val="26"/>
          <w:szCs w:val="26"/>
        </w:rPr>
        <w:t xml:space="preserve">                            </w:t>
      </w:r>
    </w:p>
    <w:p w:rsidR="00861CB0" w:rsidRPr="00404BA6" w:rsidRDefault="00861CB0" w:rsidP="00591B88">
      <w:pPr>
        <w:shd w:val="clear" w:color="auto" w:fill="FFFFFF"/>
        <w:spacing w:line="315" w:lineRule="atLeast"/>
        <w:jc w:val="center"/>
        <w:textAlignment w:val="baseline"/>
        <w:rPr>
          <w:b/>
          <w:color w:val="2D2D2D"/>
          <w:spacing w:val="2"/>
          <w:sz w:val="26"/>
          <w:szCs w:val="26"/>
        </w:rPr>
      </w:pPr>
      <w:r w:rsidRPr="006B36A4">
        <w:rPr>
          <w:b/>
          <w:color w:val="2D2D2D"/>
          <w:spacing w:val="2"/>
          <w:sz w:val="26"/>
          <w:szCs w:val="26"/>
        </w:rPr>
        <w:t>Перечень</w:t>
      </w:r>
      <w:r>
        <w:rPr>
          <w:b/>
          <w:color w:val="2D2D2D"/>
          <w:spacing w:val="2"/>
          <w:sz w:val="26"/>
          <w:szCs w:val="26"/>
        </w:rPr>
        <w:tab/>
      </w:r>
      <w:r w:rsidRPr="006B36A4">
        <w:rPr>
          <w:b/>
          <w:color w:val="2D2D2D"/>
          <w:spacing w:val="2"/>
          <w:sz w:val="26"/>
          <w:szCs w:val="26"/>
        </w:rPr>
        <w:br/>
      </w:r>
      <w:r w:rsidR="00591B88" w:rsidRPr="006B36A4">
        <w:rPr>
          <w:b/>
          <w:color w:val="2D2D2D"/>
          <w:spacing w:val="2"/>
          <w:sz w:val="26"/>
          <w:szCs w:val="26"/>
        </w:rPr>
        <w:t>государственн</w:t>
      </w:r>
      <w:r w:rsidR="00A93C4F">
        <w:rPr>
          <w:b/>
          <w:color w:val="2D2D2D"/>
          <w:spacing w:val="2"/>
          <w:sz w:val="26"/>
          <w:szCs w:val="26"/>
        </w:rPr>
        <w:t>ого</w:t>
      </w:r>
      <w:r w:rsidR="00591B88" w:rsidRPr="006B36A4">
        <w:rPr>
          <w:b/>
          <w:color w:val="2D2D2D"/>
          <w:spacing w:val="2"/>
          <w:sz w:val="26"/>
          <w:szCs w:val="26"/>
        </w:rPr>
        <w:t xml:space="preserve"> </w:t>
      </w:r>
      <w:r w:rsidRPr="006B36A4">
        <w:rPr>
          <w:b/>
          <w:color w:val="2D2D2D"/>
          <w:spacing w:val="2"/>
          <w:sz w:val="26"/>
          <w:szCs w:val="26"/>
        </w:rPr>
        <w:t xml:space="preserve">имущества </w:t>
      </w:r>
      <w:r w:rsidR="00591B88" w:rsidRPr="006B36A4">
        <w:rPr>
          <w:b/>
          <w:color w:val="2D2D2D"/>
          <w:spacing w:val="2"/>
          <w:sz w:val="26"/>
          <w:szCs w:val="26"/>
        </w:rPr>
        <w:t>Ленинградской области</w:t>
      </w:r>
    </w:p>
    <w:p w:rsidR="00591B88" w:rsidRPr="00404BA6" w:rsidRDefault="0014262F" w:rsidP="00591B88">
      <w:pPr>
        <w:shd w:val="clear" w:color="auto" w:fill="FFFFFF"/>
        <w:spacing w:line="315" w:lineRule="atLeast"/>
        <w:jc w:val="center"/>
        <w:textAlignment w:val="baseline"/>
        <w:rPr>
          <w:b/>
          <w:color w:val="2D2D2D"/>
          <w:spacing w:val="2"/>
          <w:sz w:val="26"/>
          <w:szCs w:val="26"/>
        </w:rPr>
      </w:pPr>
      <w:r>
        <w:rPr>
          <w:b/>
          <w:color w:val="2D2D2D"/>
          <w:spacing w:val="2"/>
          <w:sz w:val="26"/>
          <w:szCs w:val="26"/>
        </w:rPr>
        <w:t xml:space="preserve">     </w:t>
      </w:r>
      <w:r w:rsidR="00861CB0" w:rsidRPr="006B36A4">
        <w:rPr>
          <w:b/>
          <w:color w:val="2D2D2D"/>
          <w:spacing w:val="2"/>
          <w:sz w:val="26"/>
          <w:szCs w:val="26"/>
        </w:rPr>
        <w:t>сферы водоснабжения и водоотведения,</w:t>
      </w:r>
      <w:r w:rsidR="00861CB0">
        <w:rPr>
          <w:b/>
          <w:color w:val="2D2D2D"/>
          <w:spacing w:val="2"/>
          <w:sz w:val="26"/>
          <w:szCs w:val="26"/>
        </w:rPr>
        <w:t xml:space="preserve"> </w:t>
      </w:r>
      <w:r w:rsidR="00861CB0" w:rsidRPr="006B36A4">
        <w:rPr>
          <w:b/>
          <w:color w:val="2D2D2D"/>
          <w:spacing w:val="2"/>
          <w:sz w:val="26"/>
          <w:szCs w:val="26"/>
        </w:rPr>
        <w:t xml:space="preserve">передаваемого безвозмездно в собственность </w:t>
      </w:r>
      <w:r w:rsidR="00591B88" w:rsidRPr="006B36A4">
        <w:rPr>
          <w:b/>
          <w:color w:val="2D2D2D"/>
          <w:spacing w:val="2"/>
          <w:sz w:val="26"/>
          <w:szCs w:val="26"/>
        </w:rPr>
        <w:t>муниципального образования</w:t>
      </w:r>
      <w:r w:rsidR="00591B88" w:rsidRPr="00404BA6">
        <w:rPr>
          <w:spacing w:val="2"/>
          <w:sz w:val="26"/>
          <w:szCs w:val="26"/>
        </w:rPr>
        <w:t xml:space="preserve"> </w:t>
      </w:r>
      <w:r w:rsidR="00591B88">
        <w:rPr>
          <w:b/>
          <w:spacing w:val="2"/>
          <w:sz w:val="26"/>
          <w:szCs w:val="26"/>
        </w:rPr>
        <w:t>Усадищенско</w:t>
      </w:r>
      <w:r>
        <w:rPr>
          <w:b/>
          <w:spacing w:val="2"/>
          <w:sz w:val="26"/>
          <w:szCs w:val="26"/>
        </w:rPr>
        <w:t xml:space="preserve">е </w:t>
      </w:r>
      <w:r w:rsidR="00591B88" w:rsidRPr="00404BA6">
        <w:rPr>
          <w:b/>
          <w:spacing w:val="2"/>
          <w:sz w:val="26"/>
          <w:szCs w:val="26"/>
        </w:rPr>
        <w:t>сельское поселение</w:t>
      </w:r>
      <w:r w:rsidR="00591B88">
        <w:rPr>
          <w:b/>
          <w:spacing w:val="2"/>
          <w:sz w:val="26"/>
          <w:szCs w:val="26"/>
        </w:rPr>
        <w:t xml:space="preserve"> </w:t>
      </w:r>
      <w:r w:rsidR="00591B88" w:rsidRPr="00404BA6">
        <w:rPr>
          <w:b/>
          <w:spacing w:val="2"/>
          <w:sz w:val="26"/>
          <w:szCs w:val="26"/>
        </w:rPr>
        <w:t>Волховского муниципального района Ленинградской области</w:t>
      </w:r>
    </w:p>
    <w:p w:rsidR="00861CB0" w:rsidRDefault="00861CB0" w:rsidP="00861CB0">
      <w:pPr>
        <w:shd w:val="clear" w:color="auto" w:fill="FFFFFF"/>
        <w:spacing w:line="315" w:lineRule="atLeast"/>
        <w:jc w:val="center"/>
        <w:textAlignment w:val="baseline"/>
        <w:rPr>
          <w:b/>
          <w:color w:val="2D2D2D"/>
          <w:spacing w:val="2"/>
          <w:sz w:val="26"/>
          <w:szCs w:val="26"/>
        </w:rPr>
      </w:pPr>
    </w:p>
    <w:p w:rsidR="00861CB0" w:rsidRDefault="00861CB0" w:rsidP="00861CB0">
      <w:pPr>
        <w:shd w:val="clear" w:color="auto" w:fill="FFFFFF"/>
        <w:spacing w:line="315" w:lineRule="atLeast"/>
        <w:jc w:val="center"/>
        <w:textAlignment w:val="baseline"/>
        <w:rPr>
          <w:b/>
          <w:color w:val="2D2D2D"/>
          <w:spacing w:val="2"/>
          <w:sz w:val="26"/>
          <w:szCs w:val="2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95"/>
        <w:gridCol w:w="2815"/>
        <w:gridCol w:w="3261"/>
        <w:gridCol w:w="2281"/>
        <w:gridCol w:w="2268"/>
        <w:gridCol w:w="4343"/>
      </w:tblGrid>
      <w:tr w:rsidR="00861CB0" w:rsidRPr="00512560" w:rsidTr="00D54666">
        <w:trPr>
          <w:jc w:val="center"/>
        </w:trPr>
        <w:tc>
          <w:tcPr>
            <w:tcW w:w="695" w:type="dxa"/>
          </w:tcPr>
          <w:p w:rsidR="00861CB0" w:rsidRPr="00512560" w:rsidRDefault="00861CB0" w:rsidP="00D54666">
            <w:pPr>
              <w:spacing w:line="315" w:lineRule="atLeast"/>
              <w:jc w:val="center"/>
              <w:textAlignment w:val="baseline"/>
              <w:rPr>
                <w:b/>
                <w:color w:val="2D2D2D"/>
                <w:spacing w:val="2"/>
              </w:rPr>
            </w:pPr>
            <w:r w:rsidRPr="00512560">
              <w:rPr>
                <w:b/>
                <w:color w:val="2D2D2D"/>
                <w:spacing w:val="2"/>
              </w:rPr>
              <w:t>№ п/п</w:t>
            </w:r>
          </w:p>
        </w:tc>
        <w:tc>
          <w:tcPr>
            <w:tcW w:w="2815" w:type="dxa"/>
          </w:tcPr>
          <w:p w:rsidR="00861CB0" w:rsidRPr="00512560" w:rsidRDefault="00861CB0" w:rsidP="00D54666">
            <w:pPr>
              <w:spacing w:line="315" w:lineRule="atLeast"/>
              <w:jc w:val="center"/>
              <w:textAlignment w:val="baseline"/>
              <w:rPr>
                <w:b/>
                <w:color w:val="2D2D2D"/>
                <w:spacing w:val="2"/>
              </w:rPr>
            </w:pPr>
            <w:r w:rsidRPr="00512560">
              <w:rPr>
                <w:b/>
                <w:color w:val="2D2D2D"/>
                <w:spacing w:val="2"/>
              </w:rPr>
              <w:t>Полное наименование организации*</w:t>
            </w:r>
          </w:p>
        </w:tc>
        <w:tc>
          <w:tcPr>
            <w:tcW w:w="3261" w:type="dxa"/>
          </w:tcPr>
          <w:p w:rsidR="00861CB0" w:rsidRPr="00512560" w:rsidRDefault="00861CB0" w:rsidP="00D54666">
            <w:pPr>
              <w:spacing w:line="315" w:lineRule="atLeast"/>
              <w:jc w:val="center"/>
              <w:textAlignment w:val="baseline"/>
              <w:rPr>
                <w:b/>
                <w:color w:val="2D2D2D"/>
                <w:spacing w:val="2"/>
              </w:rPr>
            </w:pPr>
            <w:r w:rsidRPr="00512560">
              <w:rPr>
                <w:b/>
                <w:color w:val="2D2D2D"/>
                <w:spacing w:val="2"/>
              </w:rPr>
              <w:t>Адрес местонахождения организации, ИНН организации*</w:t>
            </w:r>
          </w:p>
        </w:tc>
        <w:tc>
          <w:tcPr>
            <w:tcW w:w="2281" w:type="dxa"/>
          </w:tcPr>
          <w:p w:rsidR="00861CB0" w:rsidRPr="00512560" w:rsidRDefault="00861CB0" w:rsidP="00D54666">
            <w:pPr>
              <w:spacing w:line="315" w:lineRule="atLeast"/>
              <w:jc w:val="center"/>
              <w:textAlignment w:val="baseline"/>
              <w:rPr>
                <w:b/>
                <w:color w:val="2D2D2D"/>
                <w:spacing w:val="2"/>
              </w:rPr>
            </w:pPr>
            <w:r w:rsidRPr="00512560">
              <w:rPr>
                <w:b/>
                <w:color w:val="2D2D2D"/>
                <w:spacing w:val="2"/>
              </w:rPr>
              <w:t>Наименование имущества</w:t>
            </w:r>
          </w:p>
        </w:tc>
        <w:tc>
          <w:tcPr>
            <w:tcW w:w="2268" w:type="dxa"/>
          </w:tcPr>
          <w:p w:rsidR="00861CB0" w:rsidRPr="00512560" w:rsidRDefault="00861CB0" w:rsidP="00D54666">
            <w:pPr>
              <w:spacing w:line="315" w:lineRule="atLeast"/>
              <w:jc w:val="center"/>
              <w:textAlignment w:val="baseline"/>
              <w:rPr>
                <w:b/>
                <w:color w:val="2D2D2D"/>
                <w:spacing w:val="2"/>
              </w:rPr>
            </w:pPr>
            <w:r w:rsidRPr="00512560">
              <w:rPr>
                <w:b/>
                <w:color w:val="2D2D2D"/>
                <w:spacing w:val="2"/>
              </w:rPr>
              <w:t>Адрес местонахождения имущества</w:t>
            </w:r>
          </w:p>
        </w:tc>
        <w:tc>
          <w:tcPr>
            <w:tcW w:w="4343" w:type="dxa"/>
          </w:tcPr>
          <w:p w:rsidR="00861CB0" w:rsidRPr="00512560" w:rsidRDefault="00861CB0" w:rsidP="00D54666">
            <w:pPr>
              <w:spacing w:line="315" w:lineRule="atLeast"/>
              <w:jc w:val="center"/>
              <w:textAlignment w:val="baseline"/>
              <w:rPr>
                <w:b/>
                <w:color w:val="2D2D2D"/>
                <w:spacing w:val="2"/>
              </w:rPr>
            </w:pPr>
            <w:r w:rsidRPr="00512560">
              <w:rPr>
                <w:b/>
                <w:color w:val="2D2D2D"/>
                <w:spacing w:val="2"/>
              </w:rPr>
              <w:t>Индивидуализирующие характеристики имущества**</w:t>
            </w:r>
          </w:p>
        </w:tc>
      </w:tr>
      <w:tr w:rsidR="00861CB0" w:rsidRPr="00F1376C" w:rsidTr="00D54666">
        <w:trPr>
          <w:jc w:val="center"/>
        </w:trPr>
        <w:tc>
          <w:tcPr>
            <w:tcW w:w="695" w:type="dxa"/>
          </w:tcPr>
          <w:p w:rsidR="00861CB0" w:rsidRPr="00F1376C" w:rsidRDefault="00861CB0" w:rsidP="00D54666">
            <w:pPr>
              <w:spacing w:line="315" w:lineRule="atLeast"/>
              <w:jc w:val="center"/>
              <w:textAlignment w:val="baseline"/>
              <w:rPr>
                <w:color w:val="2D2D2D"/>
                <w:spacing w:val="2"/>
              </w:rPr>
            </w:pPr>
            <w:r w:rsidRPr="00F1376C">
              <w:rPr>
                <w:color w:val="2D2D2D"/>
                <w:spacing w:val="2"/>
              </w:rPr>
              <w:t>1</w:t>
            </w:r>
          </w:p>
        </w:tc>
        <w:tc>
          <w:tcPr>
            <w:tcW w:w="2815" w:type="dxa"/>
          </w:tcPr>
          <w:p w:rsidR="00861CB0" w:rsidRPr="00F1376C" w:rsidRDefault="00861CB0" w:rsidP="00D54666">
            <w:pPr>
              <w:spacing w:line="315" w:lineRule="atLeast"/>
              <w:jc w:val="center"/>
              <w:textAlignment w:val="baseline"/>
              <w:rPr>
                <w:b/>
                <w:color w:val="2D2D2D"/>
                <w:spacing w:val="2"/>
              </w:rPr>
            </w:pPr>
          </w:p>
        </w:tc>
        <w:tc>
          <w:tcPr>
            <w:tcW w:w="3261" w:type="dxa"/>
          </w:tcPr>
          <w:p w:rsidR="00861CB0" w:rsidRPr="00F1376C" w:rsidRDefault="00861CB0" w:rsidP="00D54666">
            <w:pPr>
              <w:spacing w:line="315" w:lineRule="atLeast"/>
              <w:jc w:val="center"/>
              <w:textAlignment w:val="baseline"/>
              <w:rPr>
                <w:b/>
                <w:color w:val="2D2D2D"/>
                <w:spacing w:val="2"/>
              </w:rPr>
            </w:pPr>
          </w:p>
        </w:tc>
        <w:tc>
          <w:tcPr>
            <w:tcW w:w="2281" w:type="dxa"/>
          </w:tcPr>
          <w:p w:rsidR="00861CB0" w:rsidRPr="00272C70" w:rsidRDefault="00861CB0" w:rsidP="00D54666">
            <w:pPr>
              <w:spacing w:line="315" w:lineRule="atLeast"/>
              <w:jc w:val="center"/>
              <w:textAlignment w:val="baseline"/>
              <w:rPr>
                <w:color w:val="2D2D2D"/>
                <w:spacing w:val="2"/>
              </w:rPr>
            </w:pPr>
            <w:r w:rsidRPr="00272C70">
              <w:rPr>
                <w:color w:val="2D2D2D"/>
                <w:spacing w:val="2"/>
              </w:rPr>
              <w:t>Водопроводная сеть</w:t>
            </w:r>
          </w:p>
        </w:tc>
        <w:tc>
          <w:tcPr>
            <w:tcW w:w="2268" w:type="dxa"/>
          </w:tcPr>
          <w:p w:rsidR="00861CB0" w:rsidRPr="00272C70" w:rsidRDefault="00861CB0" w:rsidP="00D54666">
            <w:pPr>
              <w:spacing w:line="315" w:lineRule="atLeast"/>
              <w:jc w:val="center"/>
              <w:textAlignment w:val="baseline"/>
              <w:rPr>
                <w:color w:val="2D2D2D"/>
                <w:spacing w:val="2"/>
              </w:rPr>
            </w:pPr>
            <w:r w:rsidRPr="00272C70">
              <w:rPr>
                <w:color w:val="2D2D2D"/>
                <w:spacing w:val="2"/>
              </w:rPr>
              <w:t>Ленинградская область, Волховский район, д. Усадище</w:t>
            </w:r>
          </w:p>
        </w:tc>
        <w:tc>
          <w:tcPr>
            <w:tcW w:w="4343" w:type="dxa"/>
          </w:tcPr>
          <w:p w:rsidR="00861CB0" w:rsidRDefault="00861CB0" w:rsidP="00D54666">
            <w:pPr>
              <w:spacing w:line="315" w:lineRule="atLeast"/>
              <w:jc w:val="center"/>
              <w:textAlignment w:val="baseline"/>
              <w:rPr>
                <w:color w:val="2D2D2D"/>
                <w:spacing w:val="2"/>
              </w:rPr>
            </w:pPr>
            <w:r w:rsidRPr="00272C70">
              <w:rPr>
                <w:color w:val="2D2D2D"/>
                <w:spacing w:val="2"/>
              </w:rPr>
              <w:t xml:space="preserve">Протяженность </w:t>
            </w:r>
            <w:smartTag w:uri="urn:schemas-microsoft-com:office:smarttags" w:element="metricconverter">
              <w:smartTagPr>
                <w:attr w:name="ProductID" w:val="3900 м"/>
              </w:smartTagPr>
              <w:r w:rsidRPr="00272C70">
                <w:rPr>
                  <w:color w:val="2D2D2D"/>
                  <w:spacing w:val="2"/>
                </w:rPr>
                <w:t>3900 м</w:t>
              </w:r>
            </w:smartTag>
          </w:p>
          <w:p w:rsidR="00861CB0" w:rsidRPr="00272C70" w:rsidRDefault="00861CB0" w:rsidP="00D54666">
            <w:pPr>
              <w:spacing w:line="315" w:lineRule="atLeast"/>
              <w:jc w:val="center"/>
              <w:textAlignment w:val="baseline"/>
              <w:rPr>
                <w:color w:val="2D2D2D"/>
                <w:spacing w:val="2"/>
              </w:rPr>
            </w:pPr>
            <w:r>
              <w:rPr>
                <w:color w:val="2D2D2D"/>
                <w:spacing w:val="2"/>
              </w:rPr>
              <w:t>Материал- полиэтиленовые трубы</w:t>
            </w:r>
          </w:p>
        </w:tc>
      </w:tr>
      <w:tr w:rsidR="00861CB0" w:rsidRPr="00F1376C" w:rsidTr="00D54666">
        <w:trPr>
          <w:jc w:val="center"/>
        </w:trPr>
        <w:tc>
          <w:tcPr>
            <w:tcW w:w="695" w:type="dxa"/>
          </w:tcPr>
          <w:p w:rsidR="00861CB0" w:rsidRPr="00F1376C" w:rsidRDefault="00861CB0" w:rsidP="00D54666">
            <w:pPr>
              <w:spacing w:line="315" w:lineRule="atLeast"/>
              <w:jc w:val="center"/>
              <w:textAlignment w:val="baseline"/>
              <w:rPr>
                <w:color w:val="2D2D2D"/>
                <w:spacing w:val="2"/>
              </w:rPr>
            </w:pPr>
            <w:r w:rsidRPr="00F1376C">
              <w:rPr>
                <w:color w:val="2D2D2D"/>
                <w:spacing w:val="2"/>
              </w:rPr>
              <w:t>2</w:t>
            </w:r>
          </w:p>
        </w:tc>
        <w:tc>
          <w:tcPr>
            <w:tcW w:w="2815" w:type="dxa"/>
          </w:tcPr>
          <w:p w:rsidR="00861CB0" w:rsidRPr="00F1376C" w:rsidRDefault="00861CB0" w:rsidP="00D54666">
            <w:pPr>
              <w:spacing w:line="315" w:lineRule="atLeast"/>
              <w:jc w:val="center"/>
              <w:textAlignment w:val="baseline"/>
              <w:rPr>
                <w:b/>
                <w:color w:val="2D2D2D"/>
                <w:spacing w:val="2"/>
              </w:rPr>
            </w:pPr>
          </w:p>
        </w:tc>
        <w:tc>
          <w:tcPr>
            <w:tcW w:w="3261" w:type="dxa"/>
          </w:tcPr>
          <w:p w:rsidR="00861CB0" w:rsidRPr="00F1376C" w:rsidRDefault="00861CB0" w:rsidP="00D54666">
            <w:pPr>
              <w:spacing w:line="315" w:lineRule="atLeast"/>
              <w:jc w:val="center"/>
              <w:textAlignment w:val="baseline"/>
              <w:rPr>
                <w:b/>
                <w:color w:val="2D2D2D"/>
                <w:spacing w:val="2"/>
              </w:rPr>
            </w:pPr>
          </w:p>
        </w:tc>
        <w:tc>
          <w:tcPr>
            <w:tcW w:w="2281" w:type="dxa"/>
          </w:tcPr>
          <w:p w:rsidR="00861CB0" w:rsidRPr="00272C70" w:rsidRDefault="00861CB0" w:rsidP="00D54666">
            <w:pPr>
              <w:spacing w:line="315" w:lineRule="atLeast"/>
              <w:jc w:val="center"/>
              <w:textAlignment w:val="baseline"/>
              <w:rPr>
                <w:color w:val="2D2D2D"/>
                <w:spacing w:val="2"/>
              </w:rPr>
            </w:pPr>
            <w:r w:rsidRPr="00272C70">
              <w:rPr>
                <w:color w:val="2D2D2D"/>
                <w:spacing w:val="2"/>
              </w:rPr>
              <w:t>Башня водонапорная</w:t>
            </w:r>
          </w:p>
        </w:tc>
        <w:tc>
          <w:tcPr>
            <w:tcW w:w="2268" w:type="dxa"/>
          </w:tcPr>
          <w:p w:rsidR="00861CB0" w:rsidRPr="00272C70" w:rsidRDefault="00861CB0" w:rsidP="00D54666">
            <w:pPr>
              <w:spacing w:line="315" w:lineRule="atLeast"/>
              <w:jc w:val="center"/>
              <w:textAlignment w:val="baseline"/>
              <w:rPr>
                <w:color w:val="2D2D2D"/>
                <w:spacing w:val="2"/>
              </w:rPr>
            </w:pPr>
            <w:r w:rsidRPr="00272C70">
              <w:rPr>
                <w:color w:val="2D2D2D"/>
                <w:spacing w:val="2"/>
              </w:rPr>
              <w:t>Ленинградская область, Волховский район, д. Усадище, около д.№ 1</w:t>
            </w:r>
          </w:p>
        </w:tc>
        <w:tc>
          <w:tcPr>
            <w:tcW w:w="4343" w:type="dxa"/>
          </w:tcPr>
          <w:p w:rsidR="00861CB0" w:rsidRDefault="00861CB0" w:rsidP="00D54666">
            <w:pPr>
              <w:spacing w:line="315" w:lineRule="atLeast"/>
              <w:jc w:val="center"/>
              <w:textAlignment w:val="baseline"/>
              <w:rPr>
                <w:color w:val="2D2D2D"/>
                <w:spacing w:val="2"/>
              </w:rPr>
            </w:pPr>
            <w:r w:rsidRPr="00272C70">
              <w:rPr>
                <w:color w:val="2D2D2D"/>
                <w:spacing w:val="2"/>
              </w:rPr>
              <w:t>1</w:t>
            </w:r>
            <w:r>
              <w:rPr>
                <w:color w:val="2D2D2D"/>
                <w:spacing w:val="2"/>
              </w:rPr>
              <w:t xml:space="preserve"> ед.</w:t>
            </w:r>
          </w:p>
          <w:p w:rsidR="00861CB0" w:rsidRDefault="00861CB0" w:rsidP="00D54666">
            <w:pPr>
              <w:spacing w:line="315" w:lineRule="atLeast"/>
              <w:jc w:val="center"/>
              <w:textAlignment w:val="baseline"/>
              <w:rPr>
                <w:color w:val="2D2D2D"/>
                <w:spacing w:val="2"/>
              </w:rPr>
            </w:pPr>
            <w:r>
              <w:rPr>
                <w:color w:val="2D2D2D"/>
                <w:spacing w:val="2"/>
              </w:rPr>
              <w:t>Емкость 15 куб.м</w:t>
            </w:r>
          </w:p>
          <w:p w:rsidR="00861CB0" w:rsidRPr="00272C70" w:rsidRDefault="00861CB0" w:rsidP="00D54666">
            <w:pPr>
              <w:spacing w:line="315" w:lineRule="atLeast"/>
              <w:jc w:val="center"/>
              <w:textAlignment w:val="baseline"/>
              <w:rPr>
                <w:color w:val="2D2D2D"/>
                <w:spacing w:val="2"/>
              </w:rPr>
            </w:pPr>
            <w:r>
              <w:rPr>
                <w:color w:val="2D2D2D"/>
                <w:spacing w:val="2"/>
              </w:rPr>
              <w:t xml:space="preserve">Высота </w:t>
            </w:r>
            <w:smartTag w:uri="urn:schemas-microsoft-com:office:smarttags" w:element="metricconverter">
              <w:smartTagPr>
                <w:attr w:name="ProductID" w:val="32 м"/>
              </w:smartTagPr>
              <w:r>
                <w:rPr>
                  <w:color w:val="2D2D2D"/>
                  <w:spacing w:val="2"/>
                </w:rPr>
                <w:t>32 м</w:t>
              </w:r>
            </w:smartTag>
          </w:p>
        </w:tc>
      </w:tr>
      <w:tr w:rsidR="00861CB0" w:rsidRPr="00F1376C" w:rsidTr="00D54666">
        <w:trPr>
          <w:jc w:val="center"/>
        </w:trPr>
        <w:tc>
          <w:tcPr>
            <w:tcW w:w="695" w:type="dxa"/>
          </w:tcPr>
          <w:p w:rsidR="00861CB0" w:rsidRPr="00F1376C" w:rsidRDefault="00861CB0" w:rsidP="00D54666">
            <w:pPr>
              <w:spacing w:line="315" w:lineRule="atLeast"/>
              <w:jc w:val="center"/>
              <w:textAlignment w:val="baseline"/>
              <w:rPr>
                <w:color w:val="2D2D2D"/>
                <w:spacing w:val="2"/>
              </w:rPr>
            </w:pPr>
          </w:p>
        </w:tc>
        <w:tc>
          <w:tcPr>
            <w:tcW w:w="2815" w:type="dxa"/>
          </w:tcPr>
          <w:p w:rsidR="00861CB0" w:rsidRPr="00F1376C" w:rsidRDefault="00861CB0" w:rsidP="00D54666">
            <w:pPr>
              <w:spacing w:line="315" w:lineRule="atLeast"/>
              <w:jc w:val="center"/>
              <w:textAlignment w:val="baseline"/>
              <w:rPr>
                <w:b/>
                <w:color w:val="2D2D2D"/>
                <w:spacing w:val="2"/>
              </w:rPr>
            </w:pPr>
          </w:p>
        </w:tc>
        <w:tc>
          <w:tcPr>
            <w:tcW w:w="3261" w:type="dxa"/>
          </w:tcPr>
          <w:p w:rsidR="00861CB0" w:rsidRPr="00F1376C" w:rsidRDefault="00861CB0" w:rsidP="00D54666">
            <w:pPr>
              <w:spacing w:line="315" w:lineRule="atLeast"/>
              <w:jc w:val="center"/>
              <w:textAlignment w:val="baseline"/>
              <w:rPr>
                <w:b/>
                <w:color w:val="2D2D2D"/>
                <w:spacing w:val="2"/>
              </w:rPr>
            </w:pPr>
          </w:p>
        </w:tc>
        <w:tc>
          <w:tcPr>
            <w:tcW w:w="2281" w:type="dxa"/>
          </w:tcPr>
          <w:p w:rsidR="00861CB0" w:rsidRPr="00272C70" w:rsidRDefault="00861CB0" w:rsidP="00D54666">
            <w:pPr>
              <w:spacing w:line="315" w:lineRule="atLeast"/>
              <w:jc w:val="center"/>
              <w:textAlignment w:val="baseline"/>
              <w:rPr>
                <w:color w:val="2D2D2D"/>
                <w:spacing w:val="2"/>
              </w:rPr>
            </w:pPr>
            <w:r w:rsidRPr="00272C70">
              <w:rPr>
                <w:color w:val="2D2D2D"/>
                <w:spacing w:val="2"/>
              </w:rPr>
              <w:t>Артезианские скважины</w:t>
            </w:r>
          </w:p>
        </w:tc>
        <w:tc>
          <w:tcPr>
            <w:tcW w:w="2268" w:type="dxa"/>
          </w:tcPr>
          <w:p w:rsidR="00861CB0" w:rsidRPr="00272C70" w:rsidRDefault="00861CB0" w:rsidP="00D54666">
            <w:pPr>
              <w:spacing w:line="315" w:lineRule="atLeast"/>
              <w:jc w:val="center"/>
              <w:textAlignment w:val="baseline"/>
              <w:rPr>
                <w:color w:val="2D2D2D"/>
                <w:spacing w:val="2"/>
              </w:rPr>
            </w:pPr>
            <w:r w:rsidRPr="00272C70">
              <w:rPr>
                <w:color w:val="2D2D2D"/>
                <w:spacing w:val="2"/>
              </w:rPr>
              <w:t>Ленинградская область, Волховский район, д. Усадище</w:t>
            </w:r>
          </w:p>
        </w:tc>
        <w:tc>
          <w:tcPr>
            <w:tcW w:w="4343" w:type="dxa"/>
          </w:tcPr>
          <w:p w:rsidR="00861CB0" w:rsidRDefault="00861CB0" w:rsidP="00D54666">
            <w:pPr>
              <w:spacing w:line="315" w:lineRule="atLeast"/>
              <w:jc w:val="center"/>
              <w:textAlignment w:val="baseline"/>
              <w:rPr>
                <w:color w:val="2D2D2D"/>
                <w:spacing w:val="2"/>
              </w:rPr>
            </w:pPr>
            <w:r>
              <w:rPr>
                <w:color w:val="2D2D2D"/>
                <w:spacing w:val="2"/>
              </w:rPr>
              <w:t>5 ед.</w:t>
            </w:r>
          </w:p>
          <w:p w:rsidR="00861CB0" w:rsidRPr="00272C70" w:rsidRDefault="00861CB0" w:rsidP="00D54666">
            <w:pPr>
              <w:spacing w:line="315" w:lineRule="atLeast"/>
              <w:jc w:val="center"/>
              <w:textAlignment w:val="baseline"/>
              <w:rPr>
                <w:color w:val="2D2D2D"/>
                <w:spacing w:val="2"/>
              </w:rPr>
            </w:pPr>
            <w:r>
              <w:rPr>
                <w:color w:val="2D2D2D"/>
                <w:spacing w:val="2"/>
              </w:rPr>
              <w:t>Общая производительность 240куб.м</w:t>
            </w:r>
          </w:p>
        </w:tc>
      </w:tr>
      <w:tr w:rsidR="00861CB0" w:rsidRPr="00F1376C" w:rsidTr="00C42F65">
        <w:trPr>
          <w:trHeight w:val="1054"/>
          <w:jc w:val="center"/>
        </w:trPr>
        <w:tc>
          <w:tcPr>
            <w:tcW w:w="695" w:type="dxa"/>
          </w:tcPr>
          <w:p w:rsidR="00861CB0" w:rsidRPr="00F1376C" w:rsidRDefault="00861CB0" w:rsidP="00D54666">
            <w:pPr>
              <w:spacing w:line="315" w:lineRule="atLeast"/>
              <w:jc w:val="center"/>
              <w:textAlignment w:val="baseline"/>
              <w:rPr>
                <w:color w:val="2D2D2D"/>
                <w:spacing w:val="2"/>
              </w:rPr>
            </w:pPr>
          </w:p>
        </w:tc>
        <w:tc>
          <w:tcPr>
            <w:tcW w:w="2815" w:type="dxa"/>
          </w:tcPr>
          <w:p w:rsidR="00861CB0" w:rsidRPr="00F1376C" w:rsidRDefault="00861CB0" w:rsidP="00D54666">
            <w:pPr>
              <w:spacing w:line="315" w:lineRule="atLeast"/>
              <w:jc w:val="center"/>
              <w:textAlignment w:val="baseline"/>
              <w:rPr>
                <w:b/>
                <w:color w:val="2D2D2D"/>
                <w:spacing w:val="2"/>
              </w:rPr>
            </w:pPr>
          </w:p>
        </w:tc>
        <w:tc>
          <w:tcPr>
            <w:tcW w:w="3261" w:type="dxa"/>
          </w:tcPr>
          <w:p w:rsidR="00861CB0" w:rsidRPr="00F1376C" w:rsidRDefault="00861CB0" w:rsidP="00D54666">
            <w:pPr>
              <w:spacing w:line="315" w:lineRule="atLeast"/>
              <w:jc w:val="center"/>
              <w:textAlignment w:val="baseline"/>
              <w:rPr>
                <w:b/>
                <w:color w:val="2D2D2D"/>
                <w:spacing w:val="2"/>
              </w:rPr>
            </w:pPr>
          </w:p>
        </w:tc>
        <w:tc>
          <w:tcPr>
            <w:tcW w:w="2281" w:type="dxa"/>
          </w:tcPr>
          <w:p w:rsidR="00861CB0" w:rsidRPr="00272C70" w:rsidRDefault="00861CB0" w:rsidP="00D54666">
            <w:pPr>
              <w:spacing w:line="315" w:lineRule="atLeast"/>
              <w:jc w:val="center"/>
              <w:textAlignment w:val="baseline"/>
              <w:rPr>
                <w:color w:val="2D2D2D"/>
                <w:spacing w:val="2"/>
              </w:rPr>
            </w:pPr>
            <w:r w:rsidRPr="00272C70">
              <w:t>Установка водоподготовки</w:t>
            </w:r>
          </w:p>
        </w:tc>
        <w:tc>
          <w:tcPr>
            <w:tcW w:w="2268" w:type="dxa"/>
          </w:tcPr>
          <w:p w:rsidR="00861CB0" w:rsidRDefault="00861CB0" w:rsidP="00D54666">
            <w:pPr>
              <w:spacing w:line="315" w:lineRule="atLeast"/>
              <w:jc w:val="center"/>
              <w:textAlignment w:val="baseline"/>
              <w:rPr>
                <w:color w:val="2D2D2D"/>
                <w:spacing w:val="2"/>
              </w:rPr>
            </w:pPr>
            <w:r w:rsidRPr="00272C70">
              <w:rPr>
                <w:color w:val="2D2D2D"/>
                <w:spacing w:val="2"/>
              </w:rPr>
              <w:t>Ленинградская область, Волховский район, д. Усадище</w:t>
            </w:r>
          </w:p>
          <w:p w:rsidR="00C42F65" w:rsidRPr="00272C70" w:rsidRDefault="00C42F65" w:rsidP="00D54666">
            <w:pPr>
              <w:spacing w:line="315" w:lineRule="atLeast"/>
              <w:jc w:val="center"/>
              <w:textAlignment w:val="baseline"/>
              <w:rPr>
                <w:color w:val="2D2D2D"/>
                <w:spacing w:val="2"/>
              </w:rPr>
            </w:pPr>
          </w:p>
        </w:tc>
        <w:tc>
          <w:tcPr>
            <w:tcW w:w="4343" w:type="dxa"/>
          </w:tcPr>
          <w:p w:rsidR="00861CB0" w:rsidRPr="00272C70" w:rsidRDefault="00861CB0" w:rsidP="00D54666">
            <w:pPr>
              <w:spacing w:line="315" w:lineRule="atLeast"/>
              <w:jc w:val="center"/>
              <w:textAlignment w:val="baseline"/>
              <w:rPr>
                <w:color w:val="2D2D2D"/>
                <w:spacing w:val="2"/>
              </w:rPr>
            </w:pPr>
            <w:r>
              <w:rPr>
                <w:color w:val="2D2D2D"/>
                <w:spacing w:val="2"/>
              </w:rPr>
              <w:t xml:space="preserve"> 1 </w:t>
            </w:r>
            <w:proofErr w:type="spellStart"/>
            <w:r>
              <w:rPr>
                <w:color w:val="2D2D2D"/>
                <w:spacing w:val="2"/>
              </w:rPr>
              <w:t>ед</w:t>
            </w:r>
            <w:proofErr w:type="spellEnd"/>
          </w:p>
        </w:tc>
      </w:tr>
      <w:tr w:rsidR="00861CB0" w:rsidRPr="00F1376C" w:rsidTr="00D54666">
        <w:trPr>
          <w:jc w:val="center"/>
        </w:trPr>
        <w:tc>
          <w:tcPr>
            <w:tcW w:w="695" w:type="dxa"/>
          </w:tcPr>
          <w:p w:rsidR="00861CB0" w:rsidRPr="00F1376C" w:rsidRDefault="00861CB0" w:rsidP="00D54666">
            <w:pPr>
              <w:spacing w:line="315" w:lineRule="atLeast"/>
              <w:jc w:val="center"/>
              <w:textAlignment w:val="baseline"/>
              <w:rPr>
                <w:color w:val="2D2D2D"/>
                <w:spacing w:val="2"/>
              </w:rPr>
            </w:pPr>
          </w:p>
        </w:tc>
        <w:tc>
          <w:tcPr>
            <w:tcW w:w="2815" w:type="dxa"/>
          </w:tcPr>
          <w:p w:rsidR="00861CB0" w:rsidRPr="00F1376C" w:rsidRDefault="00861CB0" w:rsidP="00D54666">
            <w:pPr>
              <w:spacing w:line="315" w:lineRule="atLeast"/>
              <w:jc w:val="center"/>
              <w:textAlignment w:val="baseline"/>
              <w:rPr>
                <w:b/>
                <w:color w:val="2D2D2D"/>
                <w:spacing w:val="2"/>
              </w:rPr>
            </w:pPr>
          </w:p>
        </w:tc>
        <w:tc>
          <w:tcPr>
            <w:tcW w:w="3261" w:type="dxa"/>
          </w:tcPr>
          <w:p w:rsidR="00861CB0" w:rsidRPr="00F1376C" w:rsidRDefault="00861CB0" w:rsidP="00D54666">
            <w:pPr>
              <w:spacing w:line="315" w:lineRule="atLeast"/>
              <w:jc w:val="center"/>
              <w:textAlignment w:val="baseline"/>
              <w:rPr>
                <w:b/>
                <w:color w:val="2D2D2D"/>
                <w:spacing w:val="2"/>
              </w:rPr>
            </w:pPr>
          </w:p>
        </w:tc>
        <w:tc>
          <w:tcPr>
            <w:tcW w:w="2281" w:type="dxa"/>
          </w:tcPr>
          <w:p w:rsidR="00861CB0" w:rsidRPr="00272C70" w:rsidRDefault="00861CB0" w:rsidP="00D54666">
            <w:pPr>
              <w:spacing w:line="315" w:lineRule="atLeast"/>
              <w:jc w:val="center"/>
              <w:textAlignment w:val="baseline"/>
              <w:rPr>
                <w:color w:val="2D2D2D"/>
                <w:spacing w:val="2"/>
              </w:rPr>
            </w:pPr>
            <w:r w:rsidRPr="00272C70">
              <w:t>Канализационные очистные сооружения</w:t>
            </w:r>
          </w:p>
        </w:tc>
        <w:tc>
          <w:tcPr>
            <w:tcW w:w="2268" w:type="dxa"/>
          </w:tcPr>
          <w:p w:rsidR="00861CB0" w:rsidRPr="00272C70" w:rsidRDefault="00861CB0" w:rsidP="00D54666">
            <w:pPr>
              <w:spacing w:line="315" w:lineRule="atLeast"/>
              <w:jc w:val="center"/>
              <w:textAlignment w:val="baseline"/>
              <w:rPr>
                <w:color w:val="2D2D2D"/>
                <w:spacing w:val="2"/>
              </w:rPr>
            </w:pPr>
            <w:r w:rsidRPr="00272C70">
              <w:rPr>
                <w:color w:val="2D2D2D"/>
                <w:spacing w:val="2"/>
              </w:rPr>
              <w:t>Ленинградская область, Волховский район, д. Усадище</w:t>
            </w:r>
          </w:p>
        </w:tc>
        <w:tc>
          <w:tcPr>
            <w:tcW w:w="4343" w:type="dxa"/>
          </w:tcPr>
          <w:p w:rsidR="00861CB0" w:rsidRDefault="00861CB0" w:rsidP="00D54666">
            <w:pPr>
              <w:spacing w:line="315" w:lineRule="atLeast"/>
              <w:jc w:val="center"/>
              <w:textAlignment w:val="baseline"/>
              <w:rPr>
                <w:color w:val="2D2D2D"/>
                <w:spacing w:val="2"/>
              </w:rPr>
            </w:pPr>
            <w:r>
              <w:rPr>
                <w:color w:val="2D2D2D"/>
                <w:spacing w:val="2"/>
              </w:rPr>
              <w:t>Общая мощность 400 куб.м</w:t>
            </w:r>
          </w:p>
          <w:p w:rsidR="00861CB0" w:rsidRPr="00272C70" w:rsidRDefault="00861CB0" w:rsidP="00D54666">
            <w:pPr>
              <w:spacing w:line="315" w:lineRule="atLeast"/>
              <w:jc w:val="center"/>
              <w:textAlignment w:val="baseline"/>
              <w:rPr>
                <w:color w:val="2D2D2D"/>
                <w:spacing w:val="2"/>
              </w:rPr>
            </w:pPr>
            <w:r>
              <w:rPr>
                <w:color w:val="2D2D2D"/>
                <w:spacing w:val="2"/>
              </w:rPr>
              <w:t xml:space="preserve">Материал труб- чугун, диаметр </w:t>
            </w:r>
            <w:smartTag w:uri="urn:schemas-microsoft-com:office:smarttags" w:element="metricconverter">
              <w:smartTagPr>
                <w:attr w:name="ProductID" w:val="100 мм"/>
              </w:smartTagPr>
              <w:r>
                <w:rPr>
                  <w:color w:val="2D2D2D"/>
                  <w:spacing w:val="2"/>
                </w:rPr>
                <w:t>100 мм</w:t>
              </w:r>
            </w:smartTag>
          </w:p>
        </w:tc>
      </w:tr>
      <w:tr w:rsidR="00861CB0" w:rsidRPr="00F1376C" w:rsidTr="00D54666">
        <w:trPr>
          <w:jc w:val="center"/>
        </w:trPr>
        <w:tc>
          <w:tcPr>
            <w:tcW w:w="695" w:type="dxa"/>
          </w:tcPr>
          <w:p w:rsidR="00861CB0" w:rsidRPr="00F1376C" w:rsidRDefault="00861CB0" w:rsidP="00D54666">
            <w:pPr>
              <w:spacing w:line="315" w:lineRule="atLeast"/>
              <w:jc w:val="center"/>
              <w:textAlignment w:val="baseline"/>
              <w:rPr>
                <w:color w:val="2D2D2D"/>
                <w:spacing w:val="2"/>
              </w:rPr>
            </w:pPr>
          </w:p>
        </w:tc>
        <w:tc>
          <w:tcPr>
            <w:tcW w:w="2815" w:type="dxa"/>
          </w:tcPr>
          <w:p w:rsidR="00861CB0" w:rsidRPr="00F1376C" w:rsidRDefault="00861CB0" w:rsidP="00D54666">
            <w:pPr>
              <w:spacing w:line="315" w:lineRule="atLeast"/>
              <w:jc w:val="center"/>
              <w:textAlignment w:val="baseline"/>
              <w:rPr>
                <w:b/>
                <w:color w:val="2D2D2D"/>
                <w:spacing w:val="2"/>
              </w:rPr>
            </w:pPr>
          </w:p>
        </w:tc>
        <w:tc>
          <w:tcPr>
            <w:tcW w:w="3261" w:type="dxa"/>
          </w:tcPr>
          <w:p w:rsidR="00861CB0" w:rsidRPr="00F1376C" w:rsidRDefault="00861CB0" w:rsidP="00D54666">
            <w:pPr>
              <w:spacing w:line="315" w:lineRule="atLeast"/>
              <w:jc w:val="center"/>
              <w:textAlignment w:val="baseline"/>
              <w:rPr>
                <w:b/>
                <w:color w:val="2D2D2D"/>
                <w:spacing w:val="2"/>
              </w:rPr>
            </w:pPr>
          </w:p>
        </w:tc>
        <w:tc>
          <w:tcPr>
            <w:tcW w:w="2281" w:type="dxa"/>
          </w:tcPr>
          <w:p w:rsidR="00861CB0" w:rsidRPr="00272C70" w:rsidRDefault="00861CB0" w:rsidP="00D54666">
            <w:pPr>
              <w:jc w:val="center"/>
            </w:pPr>
            <w:r w:rsidRPr="00272C70">
              <w:t>Канализационная сеть</w:t>
            </w:r>
          </w:p>
          <w:p w:rsidR="00861CB0" w:rsidRPr="00272C70" w:rsidRDefault="00861CB0" w:rsidP="00D54666">
            <w:pPr>
              <w:spacing w:line="315" w:lineRule="atLeast"/>
              <w:jc w:val="center"/>
              <w:textAlignment w:val="baseline"/>
              <w:rPr>
                <w:color w:val="2D2D2D"/>
                <w:spacing w:val="2"/>
              </w:rPr>
            </w:pPr>
          </w:p>
        </w:tc>
        <w:tc>
          <w:tcPr>
            <w:tcW w:w="2268" w:type="dxa"/>
          </w:tcPr>
          <w:p w:rsidR="00861CB0" w:rsidRPr="00272C70" w:rsidRDefault="00861CB0" w:rsidP="00D54666">
            <w:pPr>
              <w:spacing w:line="315" w:lineRule="atLeast"/>
              <w:jc w:val="center"/>
              <w:textAlignment w:val="baseline"/>
              <w:rPr>
                <w:color w:val="2D2D2D"/>
                <w:spacing w:val="2"/>
              </w:rPr>
            </w:pPr>
            <w:r w:rsidRPr="00272C70">
              <w:rPr>
                <w:color w:val="2D2D2D"/>
                <w:spacing w:val="2"/>
              </w:rPr>
              <w:t>Ленинградская область, Волховский район, д. Усадище</w:t>
            </w:r>
          </w:p>
        </w:tc>
        <w:tc>
          <w:tcPr>
            <w:tcW w:w="4343" w:type="dxa"/>
          </w:tcPr>
          <w:p w:rsidR="00861CB0" w:rsidRPr="00272C70" w:rsidRDefault="00861CB0" w:rsidP="00D54666">
            <w:pPr>
              <w:spacing w:line="315" w:lineRule="atLeast"/>
              <w:jc w:val="center"/>
              <w:textAlignment w:val="baseline"/>
              <w:rPr>
                <w:color w:val="2D2D2D"/>
                <w:spacing w:val="2"/>
              </w:rPr>
            </w:pPr>
            <w:r w:rsidRPr="00272C70">
              <w:rPr>
                <w:color w:val="2D2D2D"/>
                <w:spacing w:val="2"/>
              </w:rPr>
              <w:t xml:space="preserve">Протяженность </w:t>
            </w:r>
            <w:smartTag w:uri="urn:schemas-microsoft-com:office:smarttags" w:element="metricconverter">
              <w:smartTagPr>
                <w:attr w:name="ProductID" w:val="2200 м"/>
              </w:smartTagPr>
              <w:r w:rsidRPr="00272C70">
                <w:rPr>
                  <w:color w:val="2D2D2D"/>
                  <w:spacing w:val="2"/>
                </w:rPr>
                <w:t>2200 м</w:t>
              </w:r>
            </w:smartTag>
          </w:p>
        </w:tc>
      </w:tr>
      <w:tr w:rsidR="00861CB0" w:rsidRPr="00F1376C" w:rsidTr="00D54666">
        <w:trPr>
          <w:jc w:val="center"/>
        </w:trPr>
        <w:tc>
          <w:tcPr>
            <w:tcW w:w="695" w:type="dxa"/>
          </w:tcPr>
          <w:p w:rsidR="00861CB0" w:rsidRPr="00F1376C" w:rsidRDefault="00861CB0" w:rsidP="00D54666">
            <w:pPr>
              <w:spacing w:line="315" w:lineRule="atLeast"/>
              <w:jc w:val="center"/>
              <w:textAlignment w:val="baseline"/>
              <w:rPr>
                <w:color w:val="2D2D2D"/>
                <w:spacing w:val="2"/>
              </w:rPr>
            </w:pPr>
          </w:p>
        </w:tc>
        <w:tc>
          <w:tcPr>
            <w:tcW w:w="2815" w:type="dxa"/>
          </w:tcPr>
          <w:p w:rsidR="00861CB0" w:rsidRPr="00F1376C" w:rsidRDefault="00861CB0" w:rsidP="00D54666">
            <w:pPr>
              <w:spacing w:line="315" w:lineRule="atLeast"/>
              <w:jc w:val="center"/>
              <w:textAlignment w:val="baseline"/>
              <w:rPr>
                <w:b/>
                <w:color w:val="2D2D2D"/>
                <w:spacing w:val="2"/>
              </w:rPr>
            </w:pPr>
          </w:p>
        </w:tc>
        <w:tc>
          <w:tcPr>
            <w:tcW w:w="3261" w:type="dxa"/>
          </w:tcPr>
          <w:p w:rsidR="00861CB0" w:rsidRPr="00F1376C" w:rsidRDefault="00861CB0" w:rsidP="00D54666">
            <w:pPr>
              <w:spacing w:line="315" w:lineRule="atLeast"/>
              <w:jc w:val="center"/>
              <w:textAlignment w:val="baseline"/>
              <w:rPr>
                <w:b/>
                <w:color w:val="2D2D2D"/>
                <w:spacing w:val="2"/>
              </w:rPr>
            </w:pPr>
          </w:p>
        </w:tc>
        <w:tc>
          <w:tcPr>
            <w:tcW w:w="2281" w:type="dxa"/>
          </w:tcPr>
          <w:p w:rsidR="00861CB0" w:rsidRPr="00272C70" w:rsidRDefault="00861CB0" w:rsidP="00D54666">
            <w:pPr>
              <w:spacing w:line="315" w:lineRule="atLeast"/>
              <w:jc w:val="center"/>
              <w:textAlignment w:val="baseline"/>
              <w:rPr>
                <w:color w:val="2D2D2D"/>
                <w:spacing w:val="2"/>
              </w:rPr>
            </w:pPr>
            <w:r w:rsidRPr="00272C70">
              <w:rPr>
                <w:color w:val="2D2D2D"/>
                <w:spacing w:val="2"/>
              </w:rPr>
              <w:t>Насосная</w:t>
            </w:r>
          </w:p>
        </w:tc>
        <w:tc>
          <w:tcPr>
            <w:tcW w:w="2268" w:type="dxa"/>
          </w:tcPr>
          <w:p w:rsidR="00861CB0" w:rsidRPr="00272C70" w:rsidRDefault="00861CB0" w:rsidP="00D54666">
            <w:pPr>
              <w:spacing w:line="315" w:lineRule="atLeast"/>
              <w:jc w:val="center"/>
              <w:textAlignment w:val="baseline"/>
              <w:rPr>
                <w:color w:val="2D2D2D"/>
                <w:spacing w:val="2"/>
              </w:rPr>
            </w:pPr>
            <w:r w:rsidRPr="00272C70">
              <w:rPr>
                <w:color w:val="2D2D2D"/>
                <w:spacing w:val="2"/>
              </w:rPr>
              <w:t>Ленинградская область, Волховский район, д. Усадище</w:t>
            </w:r>
          </w:p>
        </w:tc>
        <w:tc>
          <w:tcPr>
            <w:tcW w:w="4343" w:type="dxa"/>
          </w:tcPr>
          <w:p w:rsidR="00861CB0" w:rsidRDefault="00861CB0" w:rsidP="00D54666">
            <w:pPr>
              <w:spacing w:line="315" w:lineRule="atLeast"/>
              <w:jc w:val="center"/>
              <w:textAlignment w:val="baseline"/>
              <w:rPr>
                <w:color w:val="2D2D2D"/>
                <w:spacing w:val="2"/>
              </w:rPr>
            </w:pPr>
            <w:r>
              <w:rPr>
                <w:color w:val="2D2D2D"/>
                <w:spacing w:val="2"/>
              </w:rPr>
              <w:t>Одноэтажное кирпичное здание</w:t>
            </w:r>
          </w:p>
          <w:p w:rsidR="00861CB0" w:rsidRPr="00272C70" w:rsidRDefault="00861CB0" w:rsidP="00D54666">
            <w:pPr>
              <w:spacing w:line="315" w:lineRule="atLeast"/>
              <w:jc w:val="center"/>
              <w:textAlignment w:val="baseline"/>
              <w:rPr>
                <w:color w:val="2D2D2D"/>
                <w:spacing w:val="2"/>
              </w:rPr>
            </w:pPr>
            <w:r>
              <w:rPr>
                <w:color w:val="2D2D2D"/>
                <w:spacing w:val="2"/>
              </w:rPr>
              <w:t>Общая площадь 36 кв.м</w:t>
            </w:r>
          </w:p>
        </w:tc>
      </w:tr>
      <w:tr w:rsidR="00861CB0" w:rsidRPr="00F1376C" w:rsidTr="00D54666">
        <w:trPr>
          <w:jc w:val="center"/>
        </w:trPr>
        <w:tc>
          <w:tcPr>
            <w:tcW w:w="695" w:type="dxa"/>
          </w:tcPr>
          <w:p w:rsidR="00861CB0" w:rsidRPr="00F1376C" w:rsidRDefault="00861CB0" w:rsidP="00D54666">
            <w:pPr>
              <w:spacing w:line="315" w:lineRule="atLeast"/>
              <w:jc w:val="center"/>
              <w:textAlignment w:val="baseline"/>
              <w:rPr>
                <w:color w:val="2D2D2D"/>
                <w:spacing w:val="2"/>
              </w:rPr>
            </w:pPr>
          </w:p>
        </w:tc>
        <w:tc>
          <w:tcPr>
            <w:tcW w:w="2815" w:type="dxa"/>
          </w:tcPr>
          <w:p w:rsidR="00861CB0" w:rsidRPr="00F1376C" w:rsidRDefault="00861CB0" w:rsidP="00D54666">
            <w:pPr>
              <w:spacing w:line="315" w:lineRule="atLeast"/>
              <w:jc w:val="center"/>
              <w:textAlignment w:val="baseline"/>
              <w:rPr>
                <w:b/>
                <w:color w:val="2D2D2D"/>
                <w:spacing w:val="2"/>
              </w:rPr>
            </w:pPr>
          </w:p>
        </w:tc>
        <w:tc>
          <w:tcPr>
            <w:tcW w:w="3261" w:type="dxa"/>
          </w:tcPr>
          <w:p w:rsidR="00861CB0" w:rsidRPr="00F1376C" w:rsidRDefault="00861CB0" w:rsidP="00D54666">
            <w:pPr>
              <w:spacing w:line="315" w:lineRule="atLeast"/>
              <w:jc w:val="center"/>
              <w:textAlignment w:val="baseline"/>
              <w:rPr>
                <w:b/>
                <w:color w:val="2D2D2D"/>
                <w:spacing w:val="2"/>
              </w:rPr>
            </w:pPr>
          </w:p>
        </w:tc>
        <w:tc>
          <w:tcPr>
            <w:tcW w:w="2281" w:type="dxa"/>
          </w:tcPr>
          <w:p w:rsidR="00861CB0" w:rsidRPr="00272C70" w:rsidRDefault="00861CB0" w:rsidP="00D5466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2C70">
              <w:rPr>
                <w:rFonts w:ascii="Times New Roman" w:hAnsi="Times New Roman"/>
                <w:sz w:val="24"/>
                <w:szCs w:val="24"/>
              </w:rPr>
              <w:t xml:space="preserve">Насос </w:t>
            </w:r>
            <w:proofErr w:type="spellStart"/>
            <w:r w:rsidRPr="00272C70">
              <w:rPr>
                <w:rFonts w:ascii="Times New Roman" w:hAnsi="Times New Roman"/>
                <w:sz w:val="24"/>
                <w:szCs w:val="24"/>
              </w:rPr>
              <w:t>скваженный</w:t>
            </w:r>
            <w:proofErr w:type="spellEnd"/>
            <w:r w:rsidRPr="00272C70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proofErr w:type="spellStart"/>
            <w:r w:rsidRPr="00272C70">
              <w:rPr>
                <w:rFonts w:ascii="Times New Roman" w:hAnsi="Times New Roman"/>
                <w:sz w:val="24"/>
                <w:szCs w:val="24"/>
                <w:lang w:val="en-US"/>
              </w:rPr>
              <w:t>Jemix</w:t>
            </w:r>
            <w:proofErr w:type="spellEnd"/>
            <w:r w:rsidRPr="00272C7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272C70">
              <w:rPr>
                <w:rFonts w:ascii="Times New Roman" w:hAnsi="Times New Roman"/>
                <w:sz w:val="24"/>
                <w:szCs w:val="24"/>
              </w:rPr>
              <w:t>1,1 кВт</w:t>
            </w:r>
          </w:p>
        </w:tc>
        <w:tc>
          <w:tcPr>
            <w:tcW w:w="2268" w:type="dxa"/>
          </w:tcPr>
          <w:p w:rsidR="00861CB0" w:rsidRPr="00272C70" w:rsidRDefault="00861CB0" w:rsidP="00D54666">
            <w:r w:rsidRPr="00272C70">
              <w:rPr>
                <w:color w:val="2D2D2D"/>
                <w:spacing w:val="2"/>
              </w:rPr>
              <w:t>Ленинградская область, Волховский район, д. Усадище</w:t>
            </w:r>
          </w:p>
        </w:tc>
        <w:tc>
          <w:tcPr>
            <w:tcW w:w="4343" w:type="dxa"/>
          </w:tcPr>
          <w:p w:rsidR="00861CB0" w:rsidRDefault="00861CB0" w:rsidP="00D54666">
            <w:pPr>
              <w:spacing w:line="315" w:lineRule="atLeast"/>
              <w:jc w:val="center"/>
              <w:textAlignment w:val="baseline"/>
              <w:rPr>
                <w:color w:val="2D2D2D"/>
                <w:spacing w:val="2"/>
              </w:rPr>
            </w:pPr>
            <w:r>
              <w:rPr>
                <w:color w:val="2D2D2D"/>
                <w:spacing w:val="2"/>
              </w:rPr>
              <w:t>3ед.</w:t>
            </w:r>
          </w:p>
          <w:p w:rsidR="00861CB0" w:rsidRDefault="00861CB0" w:rsidP="00D54666">
            <w:pPr>
              <w:spacing w:line="315" w:lineRule="atLeast"/>
              <w:jc w:val="center"/>
              <w:textAlignment w:val="baseline"/>
              <w:rPr>
                <w:color w:val="2D2D2D"/>
                <w:spacing w:val="2"/>
              </w:rPr>
            </w:pPr>
            <w:r>
              <w:rPr>
                <w:color w:val="2D2D2D"/>
                <w:spacing w:val="2"/>
              </w:rPr>
              <w:t xml:space="preserve">Производительность </w:t>
            </w:r>
            <w:smartTag w:uri="urn:schemas-microsoft-com:office:smarttags" w:element="metricconverter">
              <w:smartTagPr>
                <w:attr w:name="ProductID" w:val="2,5 м3"/>
              </w:smartTagPr>
              <w:r>
                <w:rPr>
                  <w:color w:val="2D2D2D"/>
                  <w:spacing w:val="2"/>
                </w:rPr>
                <w:t>2,5 м</w:t>
              </w:r>
              <w:r>
                <w:rPr>
                  <w:color w:val="2D2D2D"/>
                  <w:spacing w:val="2"/>
                  <w:vertAlign w:val="superscript"/>
                </w:rPr>
                <w:t>3</w:t>
              </w:r>
            </w:smartTag>
            <w:r>
              <w:rPr>
                <w:color w:val="2D2D2D"/>
                <w:spacing w:val="2"/>
                <w:vertAlign w:val="superscript"/>
              </w:rPr>
              <w:t xml:space="preserve"> </w:t>
            </w:r>
            <w:r>
              <w:rPr>
                <w:color w:val="2D2D2D"/>
                <w:spacing w:val="2"/>
              </w:rPr>
              <w:t>/час.</w:t>
            </w:r>
          </w:p>
          <w:p w:rsidR="00861CB0" w:rsidRPr="00607806" w:rsidRDefault="00861CB0" w:rsidP="00D54666">
            <w:pPr>
              <w:spacing w:line="315" w:lineRule="atLeast"/>
              <w:jc w:val="center"/>
              <w:textAlignment w:val="baseline"/>
              <w:rPr>
                <w:color w:val="2D2D2D"/>
                <w:spacing w:val="2"/>
              </w:rPr>
            </w:pPr>
            <w:r>
              <w:rPr>
                <w:color w:val="2D2D2D"/>
                <w:spacing w:val="2"/>
              </w:rPr>
              <w:t>Высота подъема 75м</w:t>
            </w:r>
          </w:p>
        </w:tc>
      </w:tr>
      <w:tr w:rsidR="00861CB0" w:rsidRPr="00F1376C" w:rsidTr="00D54666">
        <w:trPr>
          <w:jc w:val="center"/>
        </w:trPr>
        <w:tc>
          <w:tcPr>
            <w:tcW w:w="695" w:type="dxa"/>
          </w:tcPr>
          <w:p w:rsidR="00861CB0" w:rsidRPr="00F1376C" w:rsidRDefault="00861CB0" w:rsidP="00D54666">
            <w:pPr>
              <w:spacing w:line="315" w:lineRule="atLeast"/>
              <w:jc w:val="center"/>
              <w:textAlignment w:val="baseline"/>
              <w:rPr>
                <w:color w:val="2D2D2D"/>
                <w:spacing w:val="2"/>
              </w:rPr>
            </w:pPr>
          </w:p>
        </w:tc>
        <w:tc>
          <w:tcPr>
            <w:tcW w:w="2815" w:type="dxa"/>
          </w:tcPr>
          <w:p w:rsidR="00861CB0" w:rsidRPr="00F1376C" w:rsidRDefault="00861CB0" w:rsidP="00D54666">
            <w:pPr>
              <w:spacing w:line="315" w:lineRule="atLeast"/>
              <w:jc w:val="center"/>
              <w:textAlignment w:val="baseline"/>
              <w:rPr>
                <w:b/>
                <w:color w:val="2D2D2D"/>
                <w:spacing w:val="2"/>
              </w:rPr>
            </w:pPr>
          </w:p>
        </w:tc>
        <w:tc>
          <w:tcPr>
            <w:tcW w:w="3261" w:type="dxa"/>
          </w:tcPr>
          <w:p w:rsidR="00861CB0" w:rsidRPr="00F1376C" w:rsidRDefault="00861CB0" w:rsidP="00D54666">
            <w:pPr>
              <w:spacing w:line="315" w:lineRule="atLeast"/>
              <w:jc w:val="center"/>
              <w:textAlignment w:val="baseline"/>
              <w:rPr>
                <w:b/>
                <w:color w:val="2D2D2D"/>
                <w:spacing w:val="2"/>
              </w:rPr>
            </w:pPr>
          </w:p>
        </w:tc>
        <w:tc>
          <w:tcPr>
            <w:tcW w:w="2281" w:type="dxa"/>
          </w:tcPr>
          <w:p w:rsidR="00861CB0" w:rsidRPr="00272C70" w:rsidRDefault="00861CB0" w:rsidP="00D5466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2C70">
              <w:rPr>
                <w:rFonts w:ascii="Times New Roman" w:hAnsi="Times New Roman"/>
                <w:sz w:val="24"/>
                <w:szCs w:val="24"/>
              </w:rPr>
              <w:t>Электрощит</w:t>
            </w:r>
          </w:p>
        </w:tc>
        <w:tc>
          <w:tcPr>
            <w:tcW w:w="2268" w:type="dxa"/>
          </w:tcPr>
          <w:p w:rsidR="00861CB0" w:rsidRPr="00272C70" w:rsidRDefault="00861CB0" w:rsidP="00D54666">
            <w:r w:rsidRPr="00272C70">
              <w:rPr>
                <w:color w:val="2D2D2D"/>
                <w:spacing w:val="2"/>
              </w:rPr>
              <w:t>Ленинградская область, Волховский район, д. Усадище</w:t>
            </w:r>
          </w:p>
        </w:tc>
        <w:tc>
          <w:tcPr>
            <w:tcW w:w="4343" w:type="dxa"/>
          </w:tcPr>
          <w:p w:rsidR="00861CB0" w:rsidRDefault="00861CB0" w:rsidP="00D54666">
            <w:pPr>
              <w:jc w:val="center"/>
              <w:rPr>
                <w:color w:val="2D2D2D"/>
                <w:spacing w:val="2"/>
              </w:rPr>
            </w:pPr>
            <w:r>
              <w:rPr>
                <w:color w:val="2D2D2D"/>
                <w:spacing w:val="2"/>
              </w:rPr>
              <w:t>1ед</w:t>
            </w:r>
          </w:p>
        </w:tc>
      </w:tr>
      <w:tr w:rsidR="00861CB0" w:rsidRPr="00F1376C" w:rsidTr="00D54666">
        <w:trPr>
          <w:jc w:val="center"/>
        </w:trPr>
        <w:tc>
          <w:tcPr>
            <w:tcW w:w="695" w:type="dxa"/>
          </w:tcPr>
          <w:p w:rsidR="00861CB0" w:rsidRPr="00F1376C" w:rsidRDefault="00861CB0" w:rsidP="00D54666">
            <w:pPr>
              <w:spacing w:line="315" w:lineRule="atLeast"/>
              <w:jc w:val="center"/>
              <w:textAlignment w:val="baseline"/>
              <w:rPr>
                <w:color w:val="2D2D2D"/>
                <w:spacing w:val="2"/>
              </w:rPr>
            </w:pPr>
          </w:p>
        </w:tc>
        <w:tc>
          <w:tcPr>
            <w:tcW w:w="2815" w:type="dxa"/>
          </w:tcPr>
          <w:p w:rsidR="00861CB0" w:rsidRPr="00F1376C" w:rsidRDefault="00861CB0" w:rsidP="00D54666">
            <w:pPr>
              <w:spacing w:line="315" w:lineRule="atLeast"/>
              <w:jc w:val="center"/>
              <w:textAlignment w:val="baseline"/>
              <w:rPr>
                <w:b/>
                <w:color w:val="2D2D2D"/>
                <w:spacing w:val="2"/>
              </w:rPr>
            </w:pPr>
          </w:p>
        </w:tc>
        <w:tc>
          <w:tcPr>
            <w:tcW w:w="3261" w:type="dxa"/>
          </w:tcPr>
          <w:p w:rsidR="00861CB0" w:rsidRPr="00F1376C" w:rsidRDefault="00861CB0" w:rsidP="00D54666">
            <w:pPr>
              <w:spacing w:line="315" w:lineRule="atLeast"/>
              <w:jc w:val="center"/>
              <w:textAlignment w:val="baseline"/>
              <w:rPr>
                <w:b/>
                <w:color w:val="2D2D2D"/>
                <w:spacing w:val="2"/>
              </w:rPr>
            </w:pPr>
          </w:p>
        </w:tc>
        <w:tc>
          <w:tcPr>
            <w:tcW w:w="2281" w:type="dxa"/>
          </w:tcPr>
          <w:p w:rsidR="00861CB0" w:rsidRPr="00272C70" w:rsidRDefault="00861CB0" w:rsidP="00D5466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2C70">
              <w:rPr>
                <w:rFonts w:ascii="Times New Roman" w:hAnsi="Times New Roman"/>
                <w:sz w:val="24"/>
                <w:szCs w:val="24"/>
              </w:rPr>
              <w:t>Насос ЭЦВ 6-10-110 (Лив)</w:t>
            </w:r>
          </w:p>
        </w:tc>
        <w:tc>
          <w:tcPr>
            <w:tcW w:w="2268" w:type="dxa"/>
          </w:tcPr>
          <w:p w:rsidR="00861CB0" w:rsidRDefault="00861CB0" w:rsidP="00D54666">
            <w:pPr>
              <w:rPr>
                <w:color w:val="2D2D2D"/>
                <w:spacing w:val="2"/>
              </w:rPr>
            </w:pPr>
            <w:r w:rsidRPr="00272C70">
              <w:rPr>
                <w:color w:val="2D2D2D"/>
                <w:spacing w:val="2"/>
              </w:rPr>
              <w:t>Ленинградская область, Волховский район, д. Усадище</w:t>
            </w:r>
          </w:p>
          <w:p w:rsidR="00861CB0" w:rsidRPr="00272C70" w:rsidRDefault="00861CB0" w:rsidP="00D54666"/>
        </w:tc>
        <w:tc>
          <w:tcPr>
            <w:tcW w:w="4343" w:type="dxa"/>
          </w:tcPr>
          <w:p w:rsidR="00861CB0" w:rsidRDefault="00861CB0" w:rsidP="00D54666">
            <w:pPr>
              <w:spacing w:line="315" w:lineRule="atLeast"/>
              <w:jc w:val="center"/>
              <w:textAlignment w:val="baseline"/>
              <w:rPr>
                <w:color w:val="2D2D2D"/>
                <w:spacing w:val="2"/>
              </w:rPr>
            </w:pPr>
            <w:r>
              <w:rPr>
                <w:color w:val="2D2D2D"/>
                <w:spacing w:val="2"/>
              </w:rPr>
              <w:t>1ед.</w:t>
            </w:r>
          </w:p>
          <w:p w:rsidR="00861CB0" w:rsidRDefault="00861CB0" w:rsidP="00D54666">
            <w:pPr>
              <w:spacing w:line="315" w:lineRule="atLeast"/>
              <w:jc w:val="center"/>
              <w:textAlignment w:val="baseline"/>
              <w:rPr>
                <w:color w:val="2D2D2D"/>
                <w:spacing w:val="2"/>
              </w:rPr>
            </w:pPr>
            <w:r>
              <w:rPr>
                <w:color w:val="2D2D2D"/>
                <w:spacing w:val="2"/>
              </w:rPr>
              <w:t xml:space="preserve">Производительность </w:t>
            </w:r>
            <w:smartTag w:uri="urn:schemas-microsoft-com:office:smarttags" w:element="metricconverter">
              <w:smartTagPr>
                <w:attr w:name="ProductID" w:val="10 м3"/>
              </w:smartTagPr>
              <w:r>
                <w:rPr>
                  <w:color w:val="2D2D2D"/>
                  <w:spacing w:val="2"/>
                </w:rPr>
                <w:t>10</w:t>
              </w:r>
              <w:r w:rsidRPr="005E7C20">
                <w:rPr>
                  <w:color w:val="2D2D2D"/>
                  <w:spacing w:val="2"/>
                </w:rPr>
                <w:t xml:space="preserve"> м</w:t>
              </w:r>
              <w:r w:rsidRPr="005E7C20">
                <w:rPr>
                  <w:color w:val="2D2D2D"/>
                  <w:spacing w:val="2"/>
                  <w:vertAlign w:val="superscript"/>
                </w:rPr>
                <w:t>3</w:t>
              </w:r>
            </w:smartTag>
            <w:r w:rsidRPr="005E7C20">
              <w:rPr>
                <w:color w:val="2D2D2D"/>
                <w:spacing w:val="2"/>
                <w:vertAlign w:val="superscript"/>
              </w:rPr>
              <w:t xml:space="preserve"> </w:t>
            </w:r>
            <w:r w:rsidRPr="005E7C20">
              <w:rPr>
                <w:color w:val="2D2D2D"/>
                <w:spacing w:val="2"/>
              </w:rPr>
              <w:t>/час.</w:t>
            </w:r>
          </w:p>
          <w:p w:rsidR="00861CB0" w:rsidRPr="00272C70" w:rsidRDefault="00861CB0" w:rsidP="00D54666">
            <w:pPr>
              <w:spacing w:line="315" w:lineRule="atLeast"/>
              <w:jc w:val="center"/>
              <w:textAlignment w:val="baseline"/>
              <w:rPr>
                <w:color w:val="2D2D2D"/>
                <w:spacing w:val="2"/>
              </w:rPr>
            </w:pPr>
            <w:r w:rsidRPr="005E7C20">
              <w:rPr>
                <w:color w:val="2D2D2D"/>
                <w:spacing w:val="2"/>
              </w:rPr>
              <w:t xml:space="preserve"> </w:t>
            </w:r>
            <w:r>
              <w:rPr>
                <w:color w:val="2D2D2D"/>
                <w:spacing w:val="2"/>
              </w:rPr>
              <w:t xml:space="preserve">Высота подъема </w:t>
            </w:r>
            <w:smartTag w:uri="urn:schemas-microsoft-com:office:smarttags" w:element="metricconverter">
              <w:smartTagPr>
                <w:attr w:name="ProductID" w:val="110 м"/>
              </w:smartTagPr>
              <w:r>
                <w:rPr>
                  <w:color w:val="2D2D2D"/>
                  <w:spacing w:val="2"/>
                </w:rPr>
                <w:t xml:space="preserve">110 </w:t>
              </w:r>
              <w:r w:rsidRPr="005E7C20">
                <w:rPr>
                  <w:color w:val="2D2D2D"/>
                  <w:spacing w:val="2"/>
                </w:rPr>
                <w:t>м</w:t>
              </w:r>
            </w:smartTag>
          </w:p>
        </w:tc>
      </w:tr>
      <w:tr w:rsidR="00861CB0" w:rsidRPr="00F1376C" w:rsidTr="00D54666">
        <w:trPr>
          <w:jc w:val="center"/>
        </w:trPr>
        <w:tc>
          <w:tcPr>
            <w:tcW w:w="695" w:type="dxa"/>
          </w:tcPr>
          <w:p w:rsidR="00861CB0" w:rsidRPr="00F1376C" w:rsidRDefault="00861CB0" w:rsidP="00D54666">
            <w:pPr>
              <w:spacing w:line="315" w:lineRule="atLeast"/>
              <w:jc w:val="center"/>
              <w:textAlignment w:val="baseline"/>
              <w:rPr>
                <w:color w:val="2D2D2D"/>
                <w:spacing w:val="2"/>
              </w:rPr>
            </w:pPr>
          </w:p>
        </w:tc>
        <w:tc>
          <w:tcPr>
            <w:tcW w:w="2815" w:type="dxa"/>
          </w:tcPr>
          <w:p w:rsidR="00861CB0" w:rsidRPr="00F1376C" w:rsidRDefault="00861CB0" w:rsidP="00D54666">
            <w:pPr>
              <w:spacing w:line="315" w:lineRule="atLeast"/>
              <w:jc w:val="center"/>
              <w:textAlignment w:val="baseline"/>
              <w:rPr>
                <w:b/>
                <w:color w:val="2D2D2D"/>
                <w:spacing w:val="2"/>
              </w:rPr>
            </w:pPr>
          </w:p>
        </w:tc>
        <w:tc>
          <w:tcPr>
            <w:tcW w:w="3261" w:type="dxa"/>
          </w:tcPr>
          <w:p w:rsidR="00861CB0" w:rsidRPr="00F1376C" w:rsidRDefault="00861CB0" w:rsidP="00D54666">
            <w:pPr>
              <w:spacing w:line="315" w:lineRule="atLeast"/>
              <w:jc w:val="center"/>
              <w:textAlignment w:val="baseline"/>
              <w:rPr>
                <w:b/>
                <w:color w:val="2D2D2D"/>
                <w:spacing w:val="2"/>
              </w:rPr>
            </w:pPr>
          </w:p>
        </w:tc>
        <w:tc>
          <w:tcPr>
            <w:tcW w:w="2281" w:type="dxa"/>
          </w:tcPr>
          <w:p w:rsidR="00861CB0" w:rsidRPr="00272C70" w:rsidRDefault="00861CB0" w:rsidP="00D5466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2C70">
              <w:rPr>
                <w:rFonts w:ascii="Times New Roman" w:hAnsi="Times New Roman"/>
                <w:sz w:val="24"/>
                <w:szCs w:val="24"/>
              </w:rPr>
              <w:t xml:space="preserve">Система водоочистки </w:t>
            </w:r>
            <w:proofErr w:type="spellStart"/>
            <w:r w:rsidRPr="00272C70">
              <w:rPr>
                <w:rFonts w:ascii="Times New Roman" w:hAnsi="Times New Roman"/>
                <w:sz w:val="24"/>
                <w:szCs w:val="24"/>
                <w:lang w:val="en-US"/>
              </w:rPr>
              <w:t>Zauber</w:t>
            </w:r>
            <w:proofErr w:type="spellEnd"/>
            <w:r w:rsidRPr="00272C7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Kraft </w:t>
            </w:r>
            <w:r w:rsidRPr="00272C70">
              <w:rPr>
                <w:rFonts w:ascii="Times New Roman" w:hAnsi="Times New Roman"/>
                <w:sz w:val="24"/>
                <w:szCs w:val="24"/>
              </w:rPr>
              <w:t>45/681</w:t>
            </w:r>
          </w:p>
        </w:tc>
        <w:tc>
          <w:tcPr>
            <w:tcW w:w="2268" w:type="dxa"/>
          </w:tcPr>
          <w:p w:rsidR="00861CB0" w:rsidRPr="00272C70" w:rsidRDefault="00861CB0" w:rsidP="00D54666">
            <w:r w:rsidRPr="00272C70">
              <w:rPr>
                <w:color w:val="2D2D2D"/>
                <w:spacing w:val="2"/>
              </w:rPr>
              <w:t>Ленинградская область, Волховский район, д. Усадище</w:t>
            </w:r>
          </w:p>
        </w:tc>
        <w:tc>
          <w:tcPr>
            <w:tcW w:w="4343" w:type="dxa"/>
          </w:tcPr>
          <w:p w:rsidR="00861CB0" w:rsidRDefault="00861CB0" w:rsidP="00D54666">
            <w:pPr>
              <w:spacing w:line="315" w:lineRule="atLeast"/>
              <w:jc w:val="center"/>
              <w:textAlignment w:val="baseline"/>
              <w:rPr>
                <w:color w:val="2D2D2D"/>
                <w:spacing w:val="2"/>
              </w:rPr>
            </w:pPr>
            <w:r>
              <w:rPr>
                <w:color w:val="2D2D2D"/>
                <w:spacing w:val="2"/>
              </w:rPr>
              <w:t xml:space="preserve">1ед. </w:t>
            </w:r>
          </w:p>
          <w:p w:rsidR="00861CB0" w:rsidRPr="00272C70" w:rsidRDefault="00861CB0" w:rsidP="00D54666">
            <w:pPr>
              <w:spacing w:line="315" w:lineRule="atLeast"/>
              <w:jc w:val="center"/>
              <w:textAlignment w:val="baseline"/>
              <w:rPr>
                <w:color w:val="2D2D2D"/>
                <w:spacing w:val="2"/>
              </w:rPr>
            </w:pPr>
            <w:r>
              <w:rPr>
                <w:color w:val="2D2D2D"/>
                <w:spacing w:val="2"/>
              </w:rPr>
              <w:t xml:space="preserve">Производительность </w:t>
            </w:r>
            <w:smartTag w:uri="urn:schemas-microsoft-com:office:smarttags" w:element="metricconverter">
              <w:smartTagPr>
                <w:attr w:name="ProductID" w:val="10 м3"/>
              </w:smartTagPr>
              <w:r>
                <w:rPr>
                  <w:color w:val="2D2D2D"/>
                  <w:spacing w:val="2"/>
                </w:rPr>
                <w:t>10</w:t>
              </w:r>
              <w:r w:rsidRPr="005E7C20">
                <w:rPr>
                  <w:color w:val="2D2D2D"/>
                  <w:spacing w:val="2"/>
                </w:rPr>
                <w:t xml:space="preserve"> м</w:t>
              </w:r>
              <w:r w:rsidRPr="005E7C20">
                <w:rPr>
                  <w:color w:val="2D2D2D"/>
                  <w:spacing w:val="2"/>
                  <w:vertAlign w:val="superscript"/>
                </w:rPr>
                <w:t>3</w:t>
              </w:r>
            </w:smartTag>
            <w:r w:rsidRPr="005E7C20">
              <w:rPr>
                <w:color w:val="2D2D2D"/>
                <w:spacing w:val="2"/>
                <w:vertAlign w:val="superscript"/>
              </w:rPr>
              <w:t xml:space="preserve"> </w:t>
            </w:r>
            <w:r w:rsidRPr="005E7C20">
              <w:rPr>
                <w:color w:val="2D2D2D"/>
                <w:spacing w:val="2"/>
              </w:rPr>
              <w:t>/час.</w:t>
            </w:r>
          </w:p>
        </w:tc>
      </w:tr>
      <w:tr w:rsidR="00861CB0" w:rsidRPr="00F1376C" w:rsidTr="00D54666">
        <w:trPr>
          <w:jc w:val="center"/>
        </w:trPr>
        <w:tc>
          <w:tcPr>
            <w:tcW w:w="695" w:type="dxa"/>
          </w:tcPr>
          <w:p w:rsidR="00861CB0" w:rsidRPr="00F1376C" w:rsidRDefault="00861CB0" w:rsidP="00D54666">
            <w:pPr>
              <w:spacing w:line="315" w:lineRule="atLeast"/>
              <w:jc w:val="center"/>
              <w:textAlignment w:val="baseline"/>
              <w:rPr>
                <w:color w:val="2D2D2D"/>
                <w:spacing w:val="2"/>
              </w:rPr>
            </w:pPr>
          </w:p>
        </w:tc>
        <w:tc>
          <w:tcPr>
            <w:tcW w:w="2815" w:type="dxa"/>
          </w:tcPr>
          <w:p w:rsidR="00861CB0" w:rsidRPr="00F1376C" w:rsidRDefault="00861CB0" w:rsidP="00D54666">
            <w:pPr>
              <w:spacing w:line="315" w:lineRule="atLeast"/>
              <w:jc w:val="center"/>
              <w:textAlignment w:val="baseline"/>
              <w:rPr>
                <w:b/>
                <w:color w:val="2D2D2D"/>
                <w:spacing w:val="2"/>
              </w:rPr>
            </w:pPr>
          </w:p>
        </w:tc>
        <w:tc>
          <w:tcPr>
            <w:tcW w:w="3261" w:type="dxa"/>
          </w:tcPr>
          <w:p w:rsidR="00861CB0" w:rsidRPr="00F1376C" w:rsidRDefault="00861CB0" w:rsidP="00D54666">
            <w:pPr>
              <w:spacing w:line="315" w:lineRule="atLeast"/>
              <w:jc w:val="center"/>
              <w:textAlignment w:val="baseline"/>
              <w:rPr>
                <w:b/>
                <w:color w:val="2D2D2D"/>
                <w:spacing w:val="2"/>
              </w:rPr>
            </w:pPr>
          </w:p>
        </w:tc>
        <w:tc>
          <w:tcPr>
            <w:tcW w:w="2281" w:type="dxa"/>
          </w:tcPr>
          <w:p w:rsidR="00861CB0" w:rsidRPr="00272C70" w:rsidRDefault="00861CB0" w:rsidP="00D5466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2C70">
              <w:rPr>
                <w:rFonts w:ascii="Times New Roman" w:hAnsi="Times New Roman"/>
                <w:sz w:val="24"/>
                <w:szCs w:val="24"/>
              </w:rPr>
              <w:t xml:space="preserve">Насос </w:t>
            </w:r>
            <w:proofErr w:type="spellStart"/>
            <w:r w:rsidRPr="00272C70">
              <w:rPr>
                <w:rFonts w:ascii="Times New Roman" w:hAnsi="Times New Roman"/>
                <w:sz w:val="24"/>
                <w:szCs w:val="24"/>
              </w:rPr>
              <w:t>скваженный</w:t>
            </w:r>
            <w:proofErr w:type="spellEnd"/>
            <w:r w:rsidRPr="00272C70">
              <w:rPr>
                <w:rFonts w:ascii="Times New Roman" w:hAnsi="Times New Roman"/>
                <w:sz w:val="24"/>
                <w:szCs w:val="24"/>
              </w:rPr>
              <w:t xml:space="preserve">  АНС -130 (</w:t>
            </w:r>
            <w:proofErr w:type="spellStart"/>
            <w:r w:rsidRPr="00272C70">
              <w:rPr>
                <w:rFonts w:ascii="Times New Roman" w:hAnsi="Times New Roman"/>
                <w:sz w:val="24"/>
                <w:szCs w:val="24"/>
              </w:rPr>
              <w:t>Белеб</w:t>
            </w:r>
            <w:proofErr w:type="spellEnd"/>
            <w:r w:rsidRPr="00272C70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268" w:type="dxa"/>
          </w:tcPr>
          <w:p w:rsidR="00861CB0" w:rsidRDefault="00861CB0" w:rsidP="00D54666">
            <w:pPr>
              <w:rPr>
                <w:color w:val="2D2D2D"/>
                <w:spacing w:val="2"/>
              </w:rPr>
            </w:pPr>
            <w:r w:rsidRPr="00272C70">
              <w:rPr>
                <w:color w:val="2D2D2D"/>
                <w:spacing w:val="2"/>
              </w:rPr>
              <w:t>Ленинградская область, Волховский район, д. Усадище</w:t>
            </w:r>
          </w:p>
          <w:p w:rsidR="00C42F65" w:rsidRDefault="00C42F65" w:rsidP="00D54666"/>
          <w:p w:rsidR="00C42F65" w:rsidRPr="00272C70" w:rsidRDefault="00C42F65" w:rsidP="00D54666"/>
        </w:tc>
        <w:tc>
          <w:tcPr>
            <w:tcW w:w="4343" w:type="dxa"/>
          </w:tcPr>
          <w:p w:rsidR="00861CB0" w:rsidRDefault="00861CB0" w:rsidP="00D54666">
            <w:pPr>
              <w:spacing w:line="315" w:lineRule="atLeast"/>
              <w:jc w:val="center"/>
              <w:textAlignment w:val="baseline"/>
              <w:rPr>
                <w:color w:val="2D2D2D"/>
                <w:spacing w:val="2"/>
              </w:rPr>
            </w:pPr>
            <w:r>
              <w:rPr>
                <w:color w:val="2D2D2D"/>
                <w:spacing w:val="2"/>
              </w:rPr>
              <w:t xml:space="preserve">1 </w:t>
            </w:r>
            <w:proofErr w:type="spellStart"/>
            <w:r>
              <w:rPr>
                <w:color w:val="2D2D2D"/>
                <w:spacing w:val="2"/>
              </w:rPr>
              <w:t>ед</w:t>
            </w:r>
            <w:proofErr w:type="spellEnd"/>
          </w:p>
          <w:p w:rsidR="00861CB0" w:rsidRPr="00272C70" w:rsidRDefault="00861CB0" w:rsidP="00D54666">
            <w:pPr>
              <w:spacing w:line="315" w:lineRule="atLeast"/>
              <w:jc w:val="center"/>
              <w:textAlignment w:val="baseline"/>
              <w:rPr>
                <w:color w:val="2D2D2D"/>
                <w:spacing w:val="2"/>
              </w:rPr>
            </w:pPr>
            <w:r>
              <w:rPr>
                <w:color w:val="2D2D2D"/>
                <w:spacing w:val="2"/>
              </w:rPr>
              <w:t xml:space="preserve">Производительность </w:t>
            </w:r>
            <w:smartTag w:uri="urn:schemas-microsoft-com:office:smarttags" w:element="metricconverter">
              <w:smartTagPr>
                <w:attr w:name="ProductID" w:val="10 м3"/>
              </w:smartTagPr>
              <w:r>
                <w:rPr>
                  <w:color w:val="2D2D2D"/>
                  <w:spacing w:val="2"/>
                </w:rPr>
                <w:t>10</w:t>
              </w:r>
              <w:r w:rsidRPr="005E7C20">
                <w:rPr>
                  <w:color w:val="2D2D2D"/>
                  <w:spacing w:val="2"/>
                </w:rPr>
                <w:t xml:space="preserve"> м</w:t>
              </w:r>
              <w:r w:rsidRPr="005E7C20">
                <w:rPr>
                  <w:color w:val="2D2D2D"/>
                  <w:spacing w:val="2"/>
                  <w:vertAlign w:val="superscript"/>
                </w:rPr>
                <w:t>3</w:t>
              </w:r>
            </w:smartTag>
            <w:r w:rsidRPr="005E7C20">
              <w:rPr>
                <w:color w:val="2D2D2D"/>
                <w:spacing w:val="2"/>
                <w:vertAlign w:val="superscript"/>
              </w:rPr>
              <w:t xml:space="preserve"> </w:t>
            </w:r>
            <w:r w:rsidRPr="005E7C20">
              <w:rPr>
                <w:color w:val="2D2D2D"/>
                <w:spacing w:val="2"/>
              </w:rPr>
              <w:t xml:space="preserve">/час. </w:t>
            </w:r>
            <w:r>
              <w:rPr>
                <w:color w:val="2D2D2D"/>
                <w:spacing w:val="2"/>
              </w:rPr>
              <w:t xml:space="preserve">Высота подъема </w:t>
            </w:r>
            <w:smartTag w:uri="urn:schemas-microsoft-com:office:smarttags" w:element="metricconverter">
              <w:smartTagPr>
                <w:attr w:name="ProductID" w:val="110 м"/>
              </w:smartTagPr>
              <w:r>
                <w:rPr>
                  <w:color w:val="2D2D2D"/>
                  <w:spacing w:val="2"/>
                </w:rPr>
                <w:t xml:space="preserve">110 </w:t>
              </w:r>
              <w:r w:rsidRPr="005E7C20">
                <w:rPr>
                  <w:color w:val="2D2D2D"/>
                  <w:spacing w:val="2"/>
                </w:rPr>
                <w:t>м</w:t>
              </w:r>
            </w:smartTag>
          </w:p>
        </w:tc>
      </w:tr>
      <w:tr w:rsidR="00861CB0" w:rsidRPr="00F1376C" w:rsidTr="00D54666">
        <w:trPr>
          <w:jc w:val="center"/>
        </w:trPr>
        <w:tc>
          <w:tcPr>
            <w:tcW w:w="695" w:type="dxa"/>
          </w:tcPr>
          <w:p w:rsidR="00861CB0" w:rsidRPr="00F1376C" w:rsidRDefault="00861CB0" w:rsidP="00D54666">
            <w:pPr>
              <w:spacing w:line="315" w:lineRule="atLeast"/>
              <w:jc w:val="center"/>
              <w:textAlignment w:val="baseline"/>
              <w:rPr>
                <w:color w:val="2D2D2D"/>
                <w:spacing w:val="2"/>
              </w:rPr>
            </w:pPr>
          </w:p>
        </w:tc>
        <w:tc>
          <w:tcPr>
            <w:tcW w:w="2815" w:type="dxa"/>
          </w:tcPr>
          <w:p w:rsidR="00861CB0" w:rsidRPr="00F1376C" w:rsidRDefault="00861CB0" w:rsidP="00D54666">
            <w:pPr>
              <w:spacing w:line="315" w:lineRule="atLeast"/>
              <w:jc w:val="center"/>
              <w:textAlignment w:val="baseline"/>
              <w:rPr>
                <w:b/>
                <w:color w:val="2D2D2D"/>
                <w:spacing w:val="2"/>
              </w:rPr>
            </w:pPr>
          </w:p>
        </w:tc>
        <w:tc>
          <w:tcPr>
            <w:tcW w:w="3261" w:type="dxa"/>
          </w:tcPr>
          <w:p w:rsidR="00861CB0" w:rsidRPr="00F1376C" w:rsidRDefault="00861CB0" w:rsidP="00D54666">
            <w:pPr>
              <w:spacing w:line="315" w:lineRule="atLeast"/>
              <w:jc w:val="center"/>
              <w:textAlignment w:val="baseline"/>
              <w:rPr>
                <w:b/>
                <w:color w:val="2D2D2D"/>
                <w:spacing w:val="2"/>
              </w:rPr>
            </w:pPr>
          </w:p>
        </w:tc>
        <w:tc>
          <w:tcPr>
            <w:tcW w:w="2281" w:type="dxa"/>
          </w:tcPr>
          <w:p w:rsidR="00861CB0" w:rsidRPr="00272C70" w:rsidRDefault="00861CB0" w:rsidP="00D5466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2C70">
              <w:rPr>
                <w:rFonts w:ascii="Times New Roman" w:hAnsi="Times New Roman"/>
                <w:sz w:val="24"/>
                <w:szCs w:val="24"/>
              </w:rPr>
              <w:t>Компрессор шестеренчатый</w:t>
            </w:r>
          </w:p>
        </w:tc>
        <w:tc>
          <w:tcPr>
            <w:tcW w:w="2268" w:type="dxa"/>
          </w:tcPr>
          <w:p w:rsidR="00861CB0" w:rsidRPr="00272C70" w:rsidRDefault="00861CB0" w:rsidP="00D54666">
            <w:r w:rsidRPr="00272C70">
              <w:rPr>
                <w:color w:val="2D2D2D"/>
                <w:spacing w:val="2"/>
              </w:rPr>
              <w:t>Ленинградская область, Волховский район, д. Усадище</w:t>
            </w:r>
          </w:p>
        </w:tc>
        <w:tc>
          <w:tcPr>
            <w:tcW w:w="4343" w:type="dxa"/>
          </w:tcPr>
          <w:p w:rsidR="00861CB0" w:rsidRDefault="00861CB0" w:rsidP="00D54666">
            <w:pPr>
              <w:spacing w:line="315" w:lineRule="atLeast"/>
              <w:jc w:val="center"/>
              <w:textAlignment w:val="baseline"/>
              <w:rPr>
                <w:color w:val="2D2D2D"/>
                <w:spacing w:val="2"/>
              </w:rPr>
            </w:pPr>
            <w:r>
              <w:rPr>
                <w:color w:val="2D2D2D"/>
                <w:spacing w:val="2"/>
              </w:rPr>
              <w:t xml:space="preserve">1ед. </w:t>
            </w:r>
          </w:p>
          <w:p w:rsidR="00861CB0" w:rsidRPr="00272C70" w:rsidRDefault="00861CB0" w:rsidP="00D54666">
            <w:pPr>
              <w:spacing w:line="315" w:lineRule="atLeast"/>
              <w:jc w:val="center"/>
              <w:textAlignment w:val="baseline"/>
              <w:rPr>
                <w:color w:val="2D2D2D"/>
                <w:spacing w:val="2"/>
              </w:rPr>
            </w:pPr>
            <w:r>
              <w:rPr>
                <w:color w:val="2D2D2D"/>
                <w:spacing w:val="2"/>
              </w:rPr>
              <w:t>Давление 10 атм.</w:t>
            </w:r>
          </w:p>
        </w:tc>
      </w:tr>
      <w:tr w:rsidR="00861CB0" w:rsidRPr="00F1376C" w:rsidTr="00D54666">
        <w:trPr>
          <w:jc w:val="center"/>
        </w:trPr>
        <w:tc>
          <w:tcPr>
            <w:tcW w:w="695" w:type="dxa"/>
          </w:tcPr>
          <w:p w:rsidR="00861CB0" w:rsidRPr="00F1376C" w:rsidRDefault="00861CB0" w:rsidP="00D54666">
            <w:pPr>
              <w:spacing w:line="315" w:lineRule="atLeast"/>
              <w:jc w:val="center"/>
              <w:textAlignment w:val="baseline"/>
              <w:rPr>
                <w:color w:val="2D2D2D"/>
                <w:spacing w:val="2"/>
              </w:rPr>
            </w:pPr>
          </w:p>
        </w:tc>
        <w:tc>
          <w:tcPr>
            <w:tcW w:w="2815" w:type="dxa"/>
          </w:tcPr>
          <w:p w:rsidR="00861CB0" w:rsidRPr="00F1376C" w:rsidRDefault="00861CB0" w:rsidP="00D54666">
            <w:pPr>
              <w:spacing w:line="315" w:lineRule="atLeast"/>
              <w:jc w:val="center"/>
              <w:textAlignment w:val="baseline"/>
              <w:rPr>
                <w:b/>
                <w:color w:val="2D2D2D"/>
                <w:spacing w:val="2"/>
              </w:rPr>
            </w:pPr>
          </w:p>
        </w:tc>
        <w:tc>
          <w:tcPr>
            <w:tcW w:w="3261" w:type="dxa"/>
          </w:tcPr>
          <w:p w:rsidR="00861CB0" w:rsidRPr="00F1376C" w:rsidRDefault="00861CB0" w:rsidP="00D54666">
            <w:pPr>
              <w:spacing w:line="315" w:lineRule="atLeast"/>
              <w:jc w:val="center"/>
              <w:textAlignment w:val="baseline"/>
              <w:rPr>
                <w:b/>
                <w:color w:val="2D2D2D"/>
                <w:spacing w:val="2"/>
              </w:rPr>
            </w:pPr>
          </w:p>
        </w:tc>
        <w:tc>
          <w:tcPr>
            <w:tcW w:w="2281" w:type="dxa"/>
          </w:tcPr>
          <w:p w:rsidR="00861CB0" w:rsidRPr="00272C70" w:rsidRDefault="00861CB0" w:rsidP="00D54666">
            <w:pPr>
              <w:jc w:val="center"/>
            </w:pPr>
            <w:proofErr w:type="spellStart"/>
            <w:r w:rsidRPr="00272C70">
              <w:t>Газодувк</w:t>
            </w:r>
            <w:r>
              <w:t>а</w:t>
            </w:r>
            <w:proofErr w:type="spellEnd"/>
          </w:p>
        </w:tc>
        <w:tc>
          <w:tcPr>
            <w:tcW w:w="2268" w:type="dxa"/>
          </w:tcPr>
          <w:p w:rsidR="00861CB0" w:rsidRPr="00272C70" w:rsidRDefault="00861CB0" w:rsidP="00D54666">
            <w:r w:rsidRPr="00272C70">
              <w:rPr>
                <w:color w:val="2D2D2D"/>
                <w:spacing w:val="2"/>
              </w:rPr>
              <w:t>Ленинградская область, Волховский район, д. Усадище</w:t>
            </w:r>
          </w:p>
        </w:tc>
        <w:tc>
          <w:tcPr>
            <w:tcW w:w="4343" w:type="dxa"/>
          </w:tcPr>
          <w:p w:rsidR="00861CB0" w:rsidRPr="00272C70" w:rsidRDefault="00861CB0" w:rsidP="00D54666">
            <w:pPr>
              <w:spacing w:line="315" w:lineRule="atLeast"/>
              <w:jc w:val="center"/>
              <w:textAlignment w:val="baseline"/>
              <w:rPr>
                <w:color w:val="2D2D2D"/>
                <w:spacing w:val="2"/>
              </w:rPr>
            </w:pPr>
            <w:r>
              <w:rPr>
                <w:color w:val="2D2D2D"/>
                <w:spacing w:val="2"/>
              </w:rPr>
              <w:t xml:space="preserve">1 </w:t>
            </w:r>
            <w:proofErr w:type="spellStart"/>
            <w:r>
              <w:rPr>
                <w:color w:val="2D2D2D"/>
                <w:spacing w:val="2"/>
              </w:rPr>
              <w:t>ед</w:t>
            </w:r>
            <w:proofErr w:type="spellEnd"/>
            <w:r>
              <w:rPr>
                <w:color w:val="2D2D2D"/>
                <w:spacing w:val="2"/>
              </w:rPr>
              <w:t xml:space="preserve"> </w:t>
            </w:r>
          </w:p>
        </w:tc>
      </w:tr>
      <w:tr w:rsidR="00861CB0" w:rsidRPr="00F1376C" w:rsidTr="00D54666">
        <w:trPr>
          <w:jc w:val="center"/>
        </w:trPr>
        <w:tc>
          <w:tcPr>
            <w:tcW w:w="695" w:type="dxa"/>
          </w:tcPr>
          <w:p w:rsidR="00861CB0" w:rsidRPr="00F1376C" w:rsidRDefault="00861CB0" w:rsidP="00D54666">
            <w:pPr>
              <w:spacing w:line="315" w:lineRule="atLeast"/>
              <w:jc w:val="center"/>
              <w:textAlignment w:val="baseline"/>
              <w:rPr>
                <w:color w:val="2D2D2D"/>
                <w:spacing w:val="2"/>
              </w:rPr>
            </w:pPr>
          </w:p>
        </w:tc>
        <w:tc>
          <w:tcPr>
            <w:tcW w:w="2815" w:type="dxa"/>
          </w:tcPr>
          <w:p w:rsidR="00861CB0" w:rsidRPr="00F1376C" w:rsidRDefault="00861CB0" w:rsidP="00D54666">
            <w:pPr>
              <w:spacing w:line="315" w:lineRule="atLeast"/>
              <w:jc w:val="center"/>
              <w:textAlignment w:val="baseline"/>
              <w:rPr>
                <w:b/>
                <w:color w:val="2D2D2D"/>
                <w:spacing w:val="2"/>
              </w:rPr>
            </w:pPr>
          </w:p>
        </w:tc>
        <w:tc>
          <w:tcPr>
            <w:tcW w:w="3261" w:type="dxa"/>
          </w:tcPr>
          <w:p w:rsidR="00861CB0" w:rsidRPr="00F1376C" w:rsidRDefault="00861CB0" w:rsidP="00D54666">
            <w:pPr>
              <w:spacing w:line="315" w:lineRule="atLeast"/>
              <w:jc w:val="center"/>
              <w:textAlignment w:val="baseline"/>
              <w:rPr>
                <w:b/>
                <w:color w:val="2D2D2D"/>
                <w:spacing w:val="2"/>
              </w:rPr>
            </w:pPr>
          </w:p>
        </w:tc>
        <w:tc>
          <w:tcPr>
            <w:tcW w:w="2281" w:type="dxa"/>
          </w:tcPr>
          <w:p w:rsidR="00861CB0" w:rsidRPr="00272C70" w:rsidRDefault="00861CB0" w:rsidP="00D54666">
            <w:pPr>
              <w:jc w:val="center"/>
            </w:pPr>
            <w:r w:rsidRPr="00272C70">
              <w:t>Оборудование КОС</w:t>
            </w:r>
          </w:p>
        </w:tc>
        <w:tc>
          <w:tcPr>
            <w:tcW w:w="2268" w:type="dxa"/>
          </w:tcPr>
          <w:p w:rsidR="00861CB0" w:rsidRPr="00272C70" w:rsidRDefault="00861CB0" w:rsidP="00D54666">
            <w:r w:rsidRPr="00272C70">
              <w:rPr>
                <w:color w:val="2D2D2D"/>
                <w:spacing w:val="2"/>
              </w:rPr>
              <w:t>Ленинградская область, Волховский район, д. Усадище</w:t>
            </w:r>
          </w:p>
        </w:tc>
        <w:tc>
          <w:tcPr>
            <w:tcW w:w="4343" w:type="dxa"/>
          </w:tcPr>
          <w:p w:rsidR="00861CB0" w:rsidRPr="00272C70" w:rsidRDefault="00861CB0" w:rsidP="00D54666">
            <w:pPr>
              <w:spacing w:line="315" w:lineRule="atLeast"/>
              <w:jc w:val="center"/>
              <w:textAlignment w:val="baseline"/>
              <w:rPr>
                <w:color w:val="2D2D2D"/>
                <w:spacing w:val="2"/>
              </w:rPr>
            </w:pPr>
            <w:r>
              <w:rPr>
                <w:color w:val="2D2D2D"/>
                <w:spacing w:val="2"/>
              </w:rPr>
              <w:t>1 комплект</w:t>
            </w:r>
          </w:p>
        </w:tc>
      </w:tr>
      <w:tr w:rsidR="00861CB0" w:rsidRPr="00F1376C" w:rsidTr="00D54666">
        <w:trPr>
          <w:jc w:val="center"/>
        </w:trPr>
        <w:tc>
          <w:tcPr>
            <w:tcW w:w="695" w:type="dxa"/>
          </w:tcPr>
          <w:p w:rsidR="00861CB0" w:rsidRPr="00F1376C" w:rsidRDefault="00861CB0" w:rsidP="00D54666">
            <w:pPr>
              <w:spacing w:line="315" w:lineRule="atLeast"/>
              <w:jc w:val="center"/>
              <w:textAlignment w:val="baseline"/>
              <w:rPr>
                <w:color w:val="2D2D2D"/>
                <w:spacing w:val="2"/>
              </w:rPr>
            </w:pPr>
          </w:p>
        </w:tc>
        <w:tc>
          <w:tcPr>
            <w:tcW w:w="2815" w:type="dxa"/>
          </w:tcPr>
          <w:p w:rsidR="00861CB0" w:rsidRPr="00F1376C" w:rsidRDefault="00861CB0" w:rsidP="00D54666">
            <w:pPr>
              <w:spacing w:line="315" w:lineRule="atLeast"/>
              <w:jc w:val="center"/>
              <w:textAlignment w:val="baseline"/>
              <w:rPr>
                <w:b/>
                <w:color w:val="2D2D2D"/>
                <w:spacing w:val="2"/>
              </w:rPr>
            </w:pPr>
          </w:p>
        </w:tc>
        <w:tc>
          <w:tcPr>
            <w:tcW w:w="3261" w:type="dxa"/>
          </w:tcPr>
          <w:p w:rsidR="00861CB0" w:rsidRPr="00F1376C" w:rsidRDefault="00861CB0" w:rsidP="00D54666">
            <w:pPr>
              <w:spacing w:line="315" w:lineRule="atLeast"/>
              <w:jc w:val="center"/>
              <w:textAlignment w:val="baseline"/>
              <w:rPr>
                <w:b/>
                <w:color w:val="2D2D2D"/>
                <w:spacing w:val="2"/>
              </w:rPr>
            </w:pPr>
          </w:p>
        </w:tc>
        <w:tc>
          <w:tcPr>
            <w:tcW w:w="2281" w:type="dxa"/>
          </w:tcPr>
          <w:p w:rsidR="00861CB0" w:rsidRPr="00272C70" w:rsidRDefault="00861CB0" w:rsidP="00D54666">
            <w:pPr>
              <w:jc w:val="center"/>
            </w:pPr>
            <w:r w:rsidRPr="00272C70">
              <w:t>Колонка водозаборная</w:t>
            </w:r>
          </w:p>
        </w:tc>
        <w:tc>
          <w:tcPr>
            <w:tcW w:w="2268" w:type="dxa"/>
          </w:tcPr>
          <w:p w:rsidR="00861CB0" w:rsidRPr="00846483" w:rsidRDefault="00861CB0" w:rsidP="00D54666">
            <w:pPr>
              <w:rPr>
                <w:color w:val="2D2D2D"/>
                <w:spacing w:val="2"/>
              </w:rPr>
            </w:pPr>
            <w:r w:rsidRPr="00846483">
              <w:rPr>
                <w:color w:val="2D2D2D"/>
                <w:spacing w:val="2"/>
              </w:rPr>
              <w:t xml:space="preserve">Ленинградская область, </w:t>
            </w:r>
            <w:proofErr w:type="spellStart"/>
            <w:r w:rsidRPr="00846483">
              <w:rPr>
                <w:color w:val="2D2D2D"/>
                <w:spacing w:val="2"/>
              </w:rPr>
              <w:t>Волховский</w:t>
            </w:r>
            <w:proofErr w:type="spellEnd"/>
            <w:r w:rsidRPr="00846483">
              <w:rPr>
                <w:color w:val="2D2D2D"/>
                <w:spacing w:val="2"/>
              </w:rPr>
              <w:t xml:space="preserve"> район, </w:t>
            </w:r>
            <w:proofErr w:type="spellStart"/>
            <w:r w:rsidRPr="00846483">
              <w:rPr>
                <w:color w:val="2D2D2D"/>
                <w:spacing w:val="2"/>
              </w:rPr>
              <w:t>п.ст.Мыслино</w:t>
            </w:r>
            <w:proofErr w:type="spellEnd"/>
            <w:r w:rsidRPr="00846483">
              <w:rPr>
                <w:color w:val="2D2D2D"/>
                <w:spacing w:val="2"/>
              </w:rPr>
              <w:t>, у д. № 1</w:t>
            </w:r>
          </w:p>
        </w:tc>
        <w:tc>
          <w:tcPr>
            <w:tcW w:w="4343" w:type="dxa"/>
          </w:tcPr>
          <w:p w:rsidR="00861CB0" w:rsidRDefault="00861CB0" w:rsidP="00D54666">
            <w:pPr>
              <w:spacing w:line="315" w:lineRule="atLeast"/>
              <w:jc w:val="center"/>
              <w:textAlignment w:val="baseline"/>
              <w:rPr>
                <w:color w:val="2D2D2D"/>
                <w:spacing w:val="2"/>
              </w:rPr>
            </w:pPr>
            <w:r>
              <w:rPr>
                <w:color w:val="2D2D2D"/>
                <w:spacing w:val="2"/>
              </w:rPr>
              <w:t>1ед</w:t>
            </w:r>
          </w:p>
          <w:p w:rsidR="00861CB0" w:rsidRPr="00272C70" w:rsidRDefault="00861CB0" w:rsidP="00D54666">
            <w:pPr>
              <w:spacing w:line="315" w:lineRule="atLeast"/>
              <w:jc w:val="center"/>
              <w:textAlignment w:val="baseline"/>
              <w:rPr>
                <w:color w:val="2D2D2D"/>
                <w:spacing w:val="2"/>
              </w:rPr>
            </w:pPr>
            <w:r>
              <w:rPr>
                <w:color w:val="2D2D2D"/>
                <w:spacing w:val="2"/>
              </w:rPr>
              <w:t xml:space="preserve"> Ручной привод</w:t>
            </w:r>
          </w:p>
        </w:tc>
      </w:tr>
      <w:tr w:rsidR="00861CB0" w:rsidRPr="00F1376C" w:rsidTr="00D54666">
        <w:trPr>
          <w:jc w:val="center"/>
        </w:trPr>
        <w:tc>
          <w:tcPr>
            <w:tcW w:w="695" w:type="dxa"/>
          </w:tcPr>
          <w:p w:rsidR="00861CB0" w:rsidRPr="00F1376C" w:rsidRDefault="00861CB0" w:rsidP="00D54666">
            <w:pPr>
              <w:spacing w:line="315" w:lineRule="atLeast"/>
              <w:jc w:val="center"/>
              <w:textAlignment w:val="baseline"/>
              <w:rPr>
                <w:color w:val="2D2D2D"/>
                <w:spacing w:val="2"/>
              </w:rPr>
            </w:pPr>
          </w:p>
        </w:tc>
        <w:tc>
          <w:tcPr>
            <w:tcW w:w="2815" w:type="dxa"/>
          </w:tcPr>
          <w:p w:rsidR="00861CB0" w:rsidRPr="00F1376C" w:rsidRDefault="00861CB0" w:rsidP="00D54666">
            <w:pPr>
              <w:spacing w:line="315" w:lineRule="atLeast"/>
              <w:jc w:val="center"/>
              <w:textAlignment w:val="baseline"/>
              <w:rPr>
                <w:b/>
                <w:color w:val="2D2D2D"/>
                <w:spacing w:val="2"/>
              </w:rPr>
            </w:pPr>
          </w:p>
        </w:tc>
        <w:tc>
          <w:tcPr>
            <w:tcW w:w="3261" w:type="dxa"/>
          </w:tcPr>
          <w:p w:rsidR="00861CB0" w:rsidRPr="00F1376C" w:rsidRDefault="00861CB0" w:rsidP="00D54666">
            <w:pPr>
              <w:spacing w:line="315" w:lineRule="atLeast"/>
              <w:jc w:val="center"/>
              <w:textAlignment w:val="baseline"/>
              <w:rPr>
                <w:b/>
                <w:color w:val="2D2D2D"/>
                <w:spacing w:val="2"/>
              </w:rPr>
            </w:pPr>
          </w:p>
        </w:tc>
        <w:tc>
          <w:tcPr>
            <w:tcW w:w="2281" w:type="dxa"/>
          </w:tcPr>
          <w:p w:rsidR="00861CB0" w:rsidRPr="00272C70" w:rsidRDefault="00861CB0" w:rsidP="00D54666">
            <w:pPr>
              <w:jc w:val="center"/>
            </w:pPr>
            <w:r w:rsidRPr="00272C70">
              <w:t>Колонка водозаборная</w:t>
            </w:r>
          </w:p>
        </w:tc>
        <w:tc>
          <w:tcPr>
            <w:tcW w:w="2268" w:type="dxa"/>
          </w:tcPr>
          <w:p w:rsidR="00861CB0" w:rsidRPr="00846483" w:rsidRDefault="00861CB0" w:rsidP="00D54666">
            <w:pPr>
              <w:rPr>
                <w:color w:val="2D2D2D"/>
                <w:spacing w:val="2"/>
              </w:rPr>
            </w:pPr>
            <w:r w:rsidRPr="00846483">
              <w:rPr>
                <w:color w:val="2D2D2D"/>
                <w:spacing w:val="2"/>
              </w:rPr>
              <w:t xml:space="preserve">Ленинградская область, </w:t>
            </w:r>
            <w:proofErr w:type="spellStart"/>
            <w:r w:rsidRPr="00846483">
              <w:rPr>
                <w:color w:val="2D2D2D"/>
                <w:spacing w:val="2"/>
              </w:rPr>
              <w:t>Волховский</w:t>
            </w:r>
            <w:proofErr w:type="spellEnd"/>
            <w:r w:rsidRPr="00846483">
              <w:rPr>
                <w:color w:val="2D2D2D"/>
                <w:spacing w:val="2"/>
              </w:rPr>
              <w:t xml:space="preserve"> район, </w:t>
            </w:r>
            <w:proofErr w:type="spellStart"/>
            <w:r w:rsidRPr="00846483">
              <w:rPr>
                <w:color w:val="2D2D2D"/>
                <w:spacing w:val="2"/>
              </w:rPr>
              <w:t>д.Безово</w:t>
            </w:r>
            <w:proofErr w:type="spellEnd"/>
            <w:r w:rsidRPr="00846483">
              <w:rPr>
                <w:color w:val="2D2D2D"/>
                <w:spacing w:val="2"/>
              </w:rPr>
              <w:t>, у д. № 7</w:t>
            </w:r>
          </w:p>
        </w:tc>
        <w:tc>
          <w:tcPr>
            <w:tcW w:w="4343" w:type="dxa"/>
          </w:tcPr>
          <w:p w:rsidR="00861CB0" w:rsidRDefault="00861CB0" w:rsidP="00D54666">
            <w:pPr>
              <w:spacing w:line="315" w:lineRule="atLeast"/>
              <w:jc w:val="center"/>
              <w:textAlignment w:val="baseline"/>
              <w:rPr>
                <w:color w:val="2D2D2D"/>
                <w:spacing w:val="2"/>
              </w:rPr>
            </w:pPr>
            <w:r>
              <w:rPr>
                <w:color w:val="2D2D2D"/>
                <w:spacing w:val="2"/>
              </w:rPr>
              <w:t>1ед</w:t>
            </w:r>
          </w:p>
          <w:p w:rsidR="00861CB0" w:rsidRPr="00272C70" w:rsidRDefault="00861CB0" w:rsidP="00D54666">
            <w:pPr>
              <w:spacing w:line="315" w:lineRule="atLeast"/>
              <w:jc w:val="center"/>
              <w:textAlignment w:val="baseline"/>
              <w:rPr>
                <w:color w:val="2D2D2D"/>
                <w:spacing w:val="2"/>
              </w:rPr>
            </w:pPr>
            <w:r>
              <w:rPr>
                <w:color w:val="2D2D2D"/>
                <w:spacing w:val="2"/>
              </w:rPr>
              <w:t>Электропривод</w:t>
            </w:r>
          </w:p>
        </w:tc>
      </w:tr>
      <w:tr w:rsidR="00861CB0" w:rsidRPr="00F1376C" w:rsidTr="00D54666">
        <w:trPr>
          <w:jc w:val="center"/>
        </w:trPr>
        <w:tc>
          <w:tcPr>
            <w:tcW w:w="695" w:type="dxa"/>
          </w:tcPr>
          <w:p w:rsidR="00861CB0" w:rsidRPr="00F1376C" w:rsidRDefault="00861CB0" w:rsidP="00D54666">
            <w:pPr>
              <w:spacing w:line="315" w:lineRule="atLeast"/>
              <w:jc w:val="center"/>
              <w:textAlignment w:val="baseline"/>
              <w:rPr>
                <w:color w:val="2D2D2D"/>
                <w:spacing w:val="2"/>
              </w:rPr>
            </w:pPr>
          </w:p>
        </w:tc>
        <w:tc>
          <w:tcPr>
            <w:tcW w:w="2815" w:type="dxa"/>
          </w:tcPr>
          <w:p w:rsidR="00861CB0" w:rsidRPr="00F1376C" w:rsidRDefault="00861CB0" w:rsidP="00D54666">
            <w:pPr>
              <w:spacing w:line="315" w:lineRule="atLeast"/>
              <w:jc w:val="center"/>
              <w:textAlignment w:val="baseline"/>
              <w:rPr>
                <w:b/>
                <w:color w:val="2D2D2D"/>
                <w:spacing w:val="2"/>
              </w:rPr>
            </w:pPr>
          </w:p>
        </w:tc>
        <w:tc>
          <w:tcPr>
            <w:tcW w:w="3261" w:type="dxa"/>
          </w:tcPr>
          <w:p w:rsidR="00861CB0" w:rsidRPr="00F1376C" w:rsidRDefault="00861CB0" w:rsidP="00D54666">
            <w:pPr>
              <w:spacing w:line="315" w:lineRule="atLeast"/>
              <w:jc w:val="center"/>
              <w:textAlignment w:val="baseline"/>
              <w:rPr>
                <w:b/>
                <w:color w:val="2D2D2D"/>
                <w:spacing w:val="2"/>
              </w:rPr>
            </w:pPr>
          </w:p>
        </w:tc>
        <w:tc>
          <w:tcPr>
            <w:tcW w:w="2281" w:type="dxa"/>
          </w:tcPr>
          <w:p w:rsidR="00861CB0" w:rsidRPr="00272C70" w:rsidRDefault="00861CB0" w:rsidP="00D54666">
            <w:pPr>
              <w:jc w:val="center"/>
            </w:pPr>
            <w:r w:rsidRPr="00272C70">
              <w:t>Колонка водозаборная</w:t>
            </w:r>
          </w:p>
        </w:tc>
        <w:tc>
          <w:tcPr>
            <w:tcW w:w="2268" w:type="dxa"/>
          </w:tcPr>
          <w:p w:rsidR="00861CB0" w:rsidRPr="00846483" w:rsidRDefault="00861CB0" w:rsidP="00D54666">
            <w:pPr>
              <w:rPr>
                <w:color w:val="2D2D2D"/>
                <w:spacing w:val="2"/>
              </w:rPr>
            </w:pPr>
            <w:r w:rsidRPr="00846483">
              <w:rPr>
                <w:color w:val="2D2D2D"/>
                <w:spacing w:val="2"/>
              </w:rPr>
              <w:t xml:space="preserve">Ленинградская область, </w:t>
            </w:r>
            <w:proofErr w:type="spellStart"/>
            <w:r w:rsidRPr="00846483">
              <w:rPr>
                <w:color w:val="2D2D2D"/>
                <w:spacing w:val="2"/>
              </w:rPr>
              <w:t>Волховский</w:t>
            </w:r>
            <w:proofErr w:type="spellEnd"/>
            <w:r w:rsidRPr="00846483">
              <w:rPr>
                <w:color w:val="2D2D2D"/>
                <w:spacing w:val="2"/>
              </w:rPr>
              <w:t xml:space="preserve"> район, </w:t>
            </w:r>
            <w:proofErr w:type="spellStart"/>
            <w:r w:rsidRPr="00846483">
              <w:rPr>
                <w:color w:val="2D2D2D"/>
                <w:spacing w:val="2"/>
              </w:rPr>
              <w:t>д.Безово</w:t>
            </w:r>
            <w:proofErr w:type="spellEnd"/>
            <w:r w:rsidRPr="00846483">
              <w:rPr>
                <w:color w:val="2D2D2D"/>
                <w:spacing w:val="2"/>
              </w:rPr>
              <w:t xml:space="preserve">, </w:t>
            </w:r>
            <w:proofErr w:type="gramStart"/>
            <w:r w:rsidRPr="00846483">
              <w:rPr>
                <w:color w:val="2D2D2D"/>
                <w:spacing w:val="2"/>
              </w:rPr>
              <w:t>напротив  д.</w:t>
            </w:r>
            <w:proofErr w:type="gramEnd"/>
            <w:r w:rsidRPr="00846483">
              <w:rPr>
                <w:color w:val="2D2D2D"/>
                <w:spacing w:val="2"/>
              </w:rPr>
              <w:t xml:space="preserve"> № 26</w:t>
            </w:r>
          </w:p>
        </w:tc>
        <w:tc>
          <w:tcPr>
            <w:tcW w:w="4343" w:type="dxa"/>
          </w:tcPr>
          <w:p w:rsidR="00861CB0" w:rsidRDefault="00861CB0" w:rsidP="00D54666">
            <w:pPr>
              <w:spacing w:line="315" w:lineRule="atLeast"/>
              <w:jc w:val="center"/>
              <w:textAlignment w:val="baseline"/>
              <w:rPr>
                <w:color w:val="2D2D2D"/>
                <w:spacing w:val="2"/>
              </w:rPr>
            </w:pPr>
            <w:r>
              <w:rPr>
                <w:color w:val="2D2D2D"/>
                <w:spacing w:val="2"/>
              </w:rPr>
              <w:t>1ед.</w:t>
            </w:r>
          </w:p>
          <w:p w:rsidR="00861CB0" w:rsidRPr="00272C70" w:rsidRDefault="00861CB0" w:rsidP="00D54666">
            <w:pPr>
              <w:spacing w:line="315" w:lineRule="atLeast"/>
              <w:jc w:val="center"/>
              <w:textAlignment w:val="baseline"/>
              <w:rPr>
                <w:color w:val="2D2D2D"/>
                <w:spacing w:val="2"/>
              </w:rPr>
            </w:pPr>
            <w:r>
              <w:rPr>
                <w:color w:val="2D2D2D"/>
                <w:spacing w:val="2"/>
              </w:rPr>
              <w:t>Электропривод</w:t>
            </w:r>
          </w:p>
        </w:tc>
      </w:tr>
      <w:tr w:rsidR="00861CB0" w:rsidRPr="00F1376C" w:rsidTr="00D54666">
        <w:trPr>
          <w:jc w:val="center"/>
        </w:trPr>
        <w:tc>
          <w:tcPr>
            <w:tcW w:w="695" w:type="dxa"/>
          </w:tcPr>
          <w:p w:rsidR="00861CB0" w:rsidRPr="00F1376C" w:rsidRDefault="00861CB0" w:rsidP="00D54666">
            <w:pPr>
              <w:spacing w:line="315" w:lineRule="atLeast"/>
              <w:jc w:val="center"/>
              <w:textAlignment w:val="baseline"/>
              <w:rPr>
                <w:color w:val="2D2D2D"/>
                <w:spacing w:val="2"/>
              </w:rPr>
            </w:pPr>
          </w:p>
        </w:tc>
        <w:tc>
          <w:tcPr>
            <w:tcW w:w="2815" w:type="dxa"/>
          </w:tcPr>
          <w:p w:rsidR="00861CB0" w:rsidRPr="00F1376C" w:rsidRDefault="00861CB0" w:rsidP="00D54666">
            <w:pPr>
              <w:spacing w:line="315" w:lineRule="atLeast"/>
              <w:jc w:val="center"/>
              <w:textAlignment w:val="baseline"/>
              <w:rPr>
                <w:b/>
                <w:color w:val="2D2D2D"/>
                <w:spacing w:val="2"/>
              </w:rPr>
            </w:pPr>
          </w:p>
        </w:tc>
        <w:tc>
          <w:tcPr>
            <w:tcW w:w="3261" w:type="dxa"/>
          </w:tcPr>
          <w:p w:rsidR="00861CB0" w:rsidRPr="00F1376C" w:rsidRDefault="00861CB0" w:rsidP="00D54666">
            <w:pPr>
              <w:spacing w:line="315" w:lineRule="atLeast"/>
              <w:jc w:val="center"/>
              <w:textAlignment w:val="baseline"/>
              <w:rPr>
                <w:b/>
                <w:color w:val="2D2D2D"/>
                <w:spacing w:val="2"/>
              </w:rPr>
            </w:pPr>
          </w:p>
        </w:tc>
        <w:tc>
          <w:tcPr>
            <w:tcW w:w="2281" w:type="dxa"/>
          </w:tcPr>
          <w:p w:rsidR="00861CB0" w:rsidRPr="00272C70" w:rsidRDefault="00861CB0" w:rsidP="00D54666">
            <w:pPr>
              <w:jc w:val="center"/>
            </w:pPr>
            <w:r w:rsidRPr="00272C70">
              <w:t>Колонка водозаборная</w:t>
            </w:r>
          </w:p>
        </w:tc>
        <w:tc>
          <w:tcPr>
            <w:tcW w:w="2268" w:type="dxa"/>
          </w:tcPr>
          <w:p w:rsidR="00861CB0" w:rsidRPr="00846483" w:rsidRDefault="00861CB0" w:rsidP="00D54666">
            <w:pPr>
              <w:rPr>
                <w:color w:val="2D2D2D"/>
                <w:spacing w:val="2"/>
              </w:rPr>
            </w:pPr>
            <w:r w:rsidRPr="00846483">
              <w:rPr>
                <w:color w:val="2D2D2D"/>
                <w:spacing w:val="2"/>
              </w:rPr>
              <w:t xml:space="preserve">Ленинградская область, Волховский район, пос.Зеленец, </w:t>
            </w:r>
            <w:proofErr w:type="gramStart"/>
            <w:r w:rsidRPr="00846483">
              <w:rPr>
                <w:color w:val="2D2D2D"/>
                <w:spacing w:val="2"/>
              </w:rPr>
              <w:t>у  д.</w:t>
            </w:r>
            <w:proofErr w:type="gramEnd"/>
            <w:r w:rsidRPr="00846483">
              <w:rPr>
                <w:color w:val="2D2D2D"/>
                <w:spacing w:val="2"/>
              </w:rPr>
              <w:t xml:space="preserve"> № 66</w:t>
            </w:r>
          </w:p>
        </w:tc>
        <w:tc>
          <w:tcPr>
            <w:tcW w:w="4343" w:type="dxa"/>
          </w:tcPr>
          <w:p w:rsidR="00861CB0" w:rsidRDefault="00861CB0" w:rsidP="00D54666">
            <w:pPr>
              <w:spacing w:line="315" w:lineRule="atLeast"/>
              <w:jc w:val="center"/>
              <w:textAlignment w:val="baseline"/>
              <w:rPr>
                <w:color w:val="2D2D2D"/>
                <w:spacing w:val="2"/>
              </w:rPr>
            </w:pPr>
            <w:r>
              <w:rPr>
                <w:color w:val="2D2D2D"/>
                <w:spacing w:val="2"/>
              </w:rPr>
              <w:t>1ед</w:t>
            </w:r>
          </w:p>
          <w:p w:rsidR="00861CB0" w:rsidRPr="00272C70" w:rsidRDefault="00861CB0" w:rsidP="00D54666">
            <w:pPr>
              <w:spacing w:line="315" w:lineRule="atLeast"/>
              <w:jc w:val="center"/>
              <w:textAlignment w:val="baseline"/>
              <w:rPr>
                <w:color w:val="2D2D2D"/>
                <w:spacing w:val="2"/>
              </w:rPr>
            </w:pPr>
            <w:r>
              <w:rPr>
                <w:color w:val="2D2D2D"/>
                <w:spacing w:val="2"/>
              </w:rPr>
              <w:t>Ручной привод</w:t>
            </w:r>
          </w:p>
        </w:tc>
      </w:tr>
      <w:tr w:rsidR="00861CB0" w:rsidRPr="00F1376C" w:rsidTr="00D54666">
        <w:trPr>
          <w:jc w:val="center"/>
        </w:trPr>
        <w:tc>
          <w:tcPr>
            <w:tcW w:w="695" w:type="dxa"/>
          </w:tcPr>
          <w:p w:rsidR="00861CB0" w:rsidRPr="00F1376C" w:rsidRDefault="00861CB0" w:rsidP="00D54666">
            <w:pPr>
              <w:spacing w:line="315" w:lineRule="atLeast"/>
              <w:jc w:val="center"/>
              <w:textAlignment w:val="baseline"/>
              <w:rPr>
                <w:color w:val="2D2D2D"/>
                <w:spacing w:val="2"/>
              </w:rPr>
            </w:pPr>
          </w:p>
        </w:tc>
        <w:tc>
          <w:tcPr>
            <w:tcW w:w="2815" w:type="dxa"/>
          </w:tcPr>
          <w:p w:rsidR="00861CB0" w:rsidRPr="00F1376C" w:rsidRDefault="00861CB0" w:rsidP="00D54666">
            <w:pPr>
              <w:spacing w:line="315" w:lineRule="atLeast"/>
              <w:jc w:val="center"/>
              <w:textAlignment w:val="baseline"/>
              <w:rPr>
                <w:b/>
                <w:color w:val="2D2D2D"/>
                <w:spacing w:val="2"/>
              </w:rPr>
            </w:pPr>
          </w:p>
        </w:tc>
        <w:tc>
          <w:tcPr>
            <w:tcW w:w="3261" w:type="dxa"/>
          </w:tcPr>
          <w:p w:rsidR="00861CB0" w:rsidRPr="00F1376C" w:rsidRDefault="00861CB0" w:rsidP="00D54666">
            <w:pPr>
              <w:spacing w:line="315" w:lineRule="atLeast"/>
              <w:jc w:val="center"/>
              <w:textAlignment w:val="baseline"/>
              <w:rPr>
                <w:b/>
                <w:color w:val="2D2D2D"/>
                <w:spacing w:val="2"/>
              </w:rPr>
            </w:pPr>
          </w:p>
        </w:tc>
        <w:tc>
          <w:tcPr>
            <w:tcW w:w="2281" w:type="dxa"/>
          </w:tcPr>
          <w:p w:rsidR="00861CB0" w:rsidRPr="00272C70" w:rsidRDefault="00861CB0" w:rsidP="00D54666">
            <w:pPr>
              <w:jc w:val="center"/>
            </w:pPr>
            <w:r w:rsidRPr="00272C70">
              <w:t>Колонка водозаборная</w:t>
            </w:r>
          </w:p>
        </w:tc>
        <w:tc>
          <w:tcPr>
            <w:tcW w:w="2268" w:type="dxa"/>
          </w:tcPr>
          <w:p w:rsidR="00861CB0" w:rsidRDefault="00861CB0" w:rsidP="00D54666">
            <w:pPr>
              <w:rPr>
                <w:color w:val="2D2D2D"/>
                <w:spacing w:val="2"/>
              </w:rPr>
            </w:pPr>
            <w:r w:rsidRPr="00846483">
              <w:rPr>
                <w:color w:val="2D2D2D"/>
                <w:spacing w:val="2"/>
              </w:rPr>
              <w:t>Ленинградская область, Волховский район, п.ст.Куколь, у д. № 1</w:t>
            </w:r>
          </w:p>
          <w:p w:rsidR="00C42F65" w:rsidRPr="00846483" w:rsidRDefault="00C42F65" w:rsidP="00D54666">
            <w:pPr>
              <w:rPr>
                <w:color w:val="2D2D2D"/>
                <w:spacing w:val="2"/>
              </w:rPr>
            </w:pPr>
          </w:p>
        </w:tc>
        <w:tc>
          <w:tcPr>
            <w:tcW w:w="4343" w:type="dxa"/>
          </w:tcPr>
          <w:p w:rsidR="00861CB0" w:rsidRDefault="00861CB0" w:rsidP="00D54666">
            <w:pPr>
              <w:spacing w:line="315" w:lineRule="atLeast"/>
              <w:jc w:val="center"/>
              <w:textAlignment w:val="baseline"/>
              <w:rPr>
                <w:color w:val="2D2D2D"/>
                <w:spacing w:val="2"/>
              </w:rPr>
            </w:pPr>
            <w:r>
              <w:rPr>
                <w:color w:val="2D2D2D"/>
                <w:spacing w:val="2"/>
              </w:rPr>
              <w:t>1ед</w:t>
            </w:r>
          </w:p>
          <w:p w:rsidR="00861CB0" w:rsidRPr="00272C70" w:rsidRDefault="00861CB0" w:rsidP="00D54666">
            <w:pPr>
              <w:spacing w:line="315" w:lineRule="atLeast"/>
              <w:jc w:val="center"/>
              <w:textAlignment w:val="baseline"/>
              <w:rPr>
                <w:color w:val="2D2D2D"/>
                <w:spacing w:val="2"/>
              </w:rPr>
            </w:pPr>
            <w:r>
              <w:rPr>
                <w:color w:val="2D2D2D"/>
                <w:spacing w:val="2"/>
              </w:rPr>
              <w:t>Врезка в сеть</w:t>
            </w:r>
          </w:p>
        </w:tc>
      </w:tr>
      <w:tr w:rsidR="00861CB0" w:rsidRPr="00F1376C" w:rsidTr="00D54666">
        <w:trPr>
          <w:jc w:val="center"/>
        </w:trPr>
        <w:tc>
          <w:tcPr>
            <w:tcW w:w="695" w:type="dxa"/>
          </w:tcPr>
          <w:p w:rsidR="00861CB0" w:rsidRPr="00F1376C" w:rsidRDefault="00861CB0" w:rsidP="00D54666">
            <w:pPr>
              <w:spacing w:line="315" w:lineRule="atLeast"/>
              <w:jc w:val="center"/>
              <w:textAlignment w:val="baseline"/>
              <w:rPr>
                <w:color w:val="2D2D2D"/>
                <w:spacing w:val="2"/>
              </w:rPr>
            </w:pPr>
          </w:p>
        </w:tc>
        <w:tc>
          <w:tcPr>
            <w:tcW w:w="2815" w:type="dxa"/>
          </w:tcPr>
          <w:p w:rsidR="00861CB0" w:rsidRPr="00F1376C" w:rsidRDefault="00861CB0" w:rsidP="00D54666">
            <w:pPr>
              <w:spacing w:line="315" w:lineRule="atLeast"/>
              <w:jc w:val="center"/>
              <w:textAlignment w:val="baseline"/>
              <w:rPr>
                <w:b/>
                <w:color w:val="2D2D2D"/>
                <w:spacing w:val="2"/>
              </w:rPr>
            </w:pPr>
          </w:p>
        </w:tc>
        <w:tc>
          <w:tcPr>
            <w:tcW w:w="3261" w:type="dxa"/>
          </w:tcPr>
          <w:p w:rsidR="00861CB0" w:rsidRPr="00F1376C" w:rsidRDefault="00861CB0" w:rsidP="00D54666">
            <w:pPr>
              <w:spacing w:line="315" w:lineRule="atLeast"/>
              <w:jc w:val="center"/>
              <w:textAlignment w:val="baseline"/>
              <w:rPr>
                <w:b/>
                <w:color w:val="2D2D2D"/>
                <w:spacing w:val="2"/>
              </w:rPr>
            </w:pPr>
          </w:p>
        </w:tc>
        <w:tc>
          <w:tcPr>
            <w:tcW w:w="2281" w:type="dxa"/>
          </w:tcPr>
          <w:p w:rsidR="00861CB0" w:rsidRPr="00272C70" w:rsidRDefault="00861CB0" w:rsidP="00D54666">
            <w:pPr>
              <w:jc w:val="center"/>
            </w:pPr>
            <w:r>
              <w:t>Общественный колодец</w:t>
            </w:r>
          </w:p>
        </w:tc>
        <w:tc>
          <w:tcPr>
            <w:tcW w:w="2268" w:type="dxa"/>
          </w:tcPr>
          <w:p w:rsidR="00861CB0" w:rsidRPr="00846483" w:rsidRDefault="00861CB0" w:rsidP="00D54666">
            <w:pPr>
              <w:rPr>
                <w:color w:val="2D2D2D"/>
                <w:spacing w:val="2"/>
              </w:rPr>
            </w:pPr>
            <w:r w:rsidRPr="00846483">
              <w:rPr>
                <w:color w:val="2D2D2D"/>
                <w:spacing w:val="2"/>
              </w:rPr>
              <w:t>Ленинградская область, Волховский район, д.Куколь, у д. № 25</w:t>
            </w:r>
          </w:p>
        </w:tc>
        <w:tc>
          <w:tcPr>
            <w:tcW w:w="4343" w:type="dxa"/>
          </w:tcPr>
          <w:p w:rsidR="00861CB0" w:rsidRDefault="00861CB0" w:rsidP="00D54666">
            <w:pPr>
              <w:spacing w:line="315" w:lineRule="atLeast"/>
              <w:jc w:val="center"/>
              <w:textAlignment w:val="baseline"/>
              <w:rPr>
                <w:color w:val="2D2D2D"/>
                <w:spacing w:val="2"/>
              </w:rPr>
            </w:pPr>
            <w:r>
              <w:rPr>
                <w:color w:val="2D2D2D"/>
                <w:spacing w:val="2"/>
              </w:rPr>
              <w:t>1ед</w:t>
            </w:r>
          </w:p>
        </w:tc>
      </w:tr>
      <w:tr w:rsidR="00861CB0" w:rsidRPr="00F1376C" w:rsidTr="00D54666">
        <w:trPr>
          <w:jc w:val="center"/>
        </w:trPr>
        <w:tc>
          <w:tcPr>
            <w:tcW w:w="695" w:type="dxa"/>
          </w:tcPr>
          <w:p w:rsidR="00861CB0" w:rsidRPr="00F1376C" w:rsidRDefault="00861CB0" w:rsidP="00D54666">
            <w:pPr>
              <w:spacing w:line="315" w:lineRule="atLeast"/>
              <w:jc w:val="center"/>
              <w:textAlignment w:val="baseline"/>
              <w:rPr>
                <w:color w:val="2D2D2D"/>
                <w:spacing w:val="2"/>
              </w:rPr>
            </w:pPr>
          </w:p>
        </w:tc>
        <w:tc>
          <w:tcPr>
            <w:tcW w:w="2815" w:type="dxa"/>
          </w:tcPr>
          <w:p w:rsidR="00861CB0" w:rsidRPr="00F1376C" w:rsidRDefault="00861CB0" w:rsidP="00D54666">
            <w:pPr>
              <w:spacing w:line="315" w:lineRule="atLeast"/>
              <w:jc w:val="center"/>
              <w:textAlignment w:val="baseline"/>
              <w:rPr>
                <w:b/>
                <w:color w:val="2D2D2D"/>
                <w:spacing w:val="2"/>
              </w:rPr>
            </w:pPr>
          </w:p>
        </w:tc>
        <w:tc>
          <w:tcPr>
            <w:tcW w:w="3261" w:type="dxa"/>
          </w:tcPr>
          <w:p w:rsidR="00861CB0" w:rsidRPr="00F1376C" w:rsidRDefault="00861CB0" w:rsidP="00D54666">
            <w:pPr>
              <w:spacing w:line="315" w:lineRule="atLeast"/>
              <w:jc w:val="center"/>
              <w:textAlignment w:val="baseline"/>
              <w:rPr>
                <w:b/>
                <w:color w:val="2D2D2D"/>
                <w:spacing w:val="2"/>
              </w:rPr>
            </w:pPr>
          </w:p>
        </w:tc>
        <w:tc>
          <w:tcPr>
            <w:tcW w:w="2281" w:type="dxa"/>
          </w:tcPr>
          <w:p w:rsidR="00861CB0" w:rsidRPr="00272C70" w:rsidRDefault="00861CB0" w:rsidP="00D54666">
            <w:pPr>
              <w:jc w:val="center"/>
            </w:pPr>
            <w:r>
              <w:t>Общественный колодец</w:t>
            </w:r>
          </w:p>
        </w:tc>
        <w:tc>
          <w:tcPr>
            <w:tcW w:w="2268" w:type="dxa"/>
          </w:tcPr>
          <w:p w:rsidR="00861CB0" w:rsidRPr="00846483" w:rsidRDefault="00861CB0" w:rsidP="00D54666">
            <w:pPr>
              <w:rPr>
                <w:color w:val="2D2D2D"/>
                <w:spacing w:val="2"/>
              </w:rPr>
            </w:pPr>
            <w:r w:rsidRPr="00846483">
              <w:rPr>
                <w:color w:val="2D2D2D"/>
                <w:spacing w:val="2"/>
              </w:rPr>
              <w:t>Ленинградская область, Волховский район, д.Конец, у д. № 15</w:t>
            </w:r>
          </w:p>
        </w:tc>
        <w:tc>
          <w:tcPr>
            <w:tcW w:w="4343" w:type="dxa"/>
          </w:tcPr>
          <w:p w:rsidR="00861CB0" w:rsidRDefault="00861CB0" w:rsidP="00D54666">
            <w:pPr>
              <w:spacing w:line="315" w:lineRule="atLeast"/>
              <w:jc w:val="center"/>
              <w:textAlignment w:val="baseline"/>
              <w:rPr>
                <w:color w:val="2D2D2D"/>
                <w:spacing w:val="2"/>
              </w:rPr>
            </w:pPr>
            <w:r>
              <w:rPr>
                <w:color w:val="2D2D2D"/>
                <w:spacing w:val="2"/>
              </w:rPr>
              <w:t>1ед</w:t>
            </w:r>
          </w:p>
        </w:tc>
      </w:tr>
      <w:tr w:rsidR="00861CB0" w:rsidRPr="00F1376C" w:rsidTr="00D54666">
        <w:trPr>
          <w:jc w:val="center"/>
        </w:trPr>
        <w:tc>
          <w:tcPr>
            <w:tcW w:w="695" w:type="dxa"/>
          </w:tcPr>
          <w:p w:rsidR="00861CB0" w:rsidRPr="00F1376C" w:rsidRDefault="00861CB0" w:rsidP="00D54666">
            <w:pPr>
              <w:spacing w:line="315" w:lineRule="atLeast"/>
              <w:jc w:val="center"/>
              <w:textAlignment w:val="baseline"/>
              <w:rPr>
                <w:color w:val="2D2D2D"/>
                <w:spacing w:val="2"/>
              </w:rPr>
            </w:pPr>
          </w:p>
        </w:tc>
        <w:tc>
          <w:tcPr>
            <w:tcW w:w="2815" w:type="dxa"/>
          </w:tcPr>
          <w:p w:rsidR="00861CB0" w:rsidRPr="00F1376C" w:rsidRDefault="00861CB0" w:rsidP="00D54666">
            <w:pPr>
              <w:spacing w:line="315" w:lineRule="atLeast"/>
              <w:jc w:val="center"/>
              <w:textAlignment w:val="baseline"/>
              <w:rPr>
                <w:b/>
                <w:color w:val="2D2D2D"/>
                <w:spacing w:val="2"/>
              </w:rPr>
            </w:pPr>
          </w:p>
        </w:tc>
        <w:tc>
          <w:tcPr>
            <w:tcW w:w="3261" w:type="dxa"/>
          </w:tcPr>
          <w:p w:rsidR="00861CB0" w:rsidRPr="00F1376C" w:rsidRDefault="00861CB0" w:rsidP="00D54666">
            <w:pPr>
              <w:spacing w:line="315" w:lineRule="atLeast"/>
              <w:jc w:val="center"/>
              <w:textAlignment w:val="baseline"/>
              <w:rPr>
                <w:b/>
                <w:color w:val="2D2D2D"/>
                <w:spacing w:val="2"/>
              </w:rPr>
            </w:pPr>
          </w:p>
        </w:tc>
        <w:tc>
          <w:tcPr>
            <w:tcW w:w="2281" w:type="dxa"/>
          </w:tcPr>
          <w:p w:rsidR="00861CB0" w:rsidRPr="00272C70" w:rsidRDefault="00861CB0" w:rsidP="00D54666">
            <w:pPr>
              <w:jc w:val="center"/>
            </w:pPr>
            <w:r>
              <w:t>Общественный колодец</w:t>
            </w:r>
          </w:p>
        </w:tc>
        <w:tc>
          <w:tcPr>
            <w:tcW w:w="2268" w:type="dxa"/>
          </w:tcPr>
          <w:p w:rsidR="00861CB0" w:rsidRPr="00846483" w:rsidRDefault="00861CB0" w:rsidP="00D54666">
            <w:pPr>
              <w:rPr>
                <w:color w:val="2D2D2D"/>
                <w:spacing w:val="2"/>
              </w:rPr>
            </w:pPr>
            <w:r w:rsidRPr="00846483">
              <w:rPr>
                <w:color w:val="2D2D2D"/>
                <w:spacing w:val="2"/>
              </w:rPr>
              <w:t>Ленинградская область, Волховский район, д.Сорокино, у д. № 1</w:t>
            </w:r>
          </w:p>
        </w:tc>
        <w:tc>
          <w:tcPr>
            <w:tcW w:w="4343" w:type="dxa"/>
          </w:tcPr>
          <w:p w:rsidR="00861CB0" w:rsidRDefault="00861CB0" w:rsidP="00D54666">
            <w:pPr>
              <w:spacing w:line="315" w:lineRule="atLeast"/>
              <w:jc w:val="center"/>
              <w:textAlignment w:val="baseline"/>
              <w:rPr>
                <w:color w:val="2D2D2D"/>
                <w:spacing w:val="2"/>
              </w:rPr>
            </w:pPr>
            <w:r>
              <w:rPr>
                <w:color w:val="2D2D2D"/>
                <w:spacing w:val="2"/>
              </w:rPr>
              <w:t>1ед</w:t>
            </w:r>
          </w:p>
        </w:tc>
      </w:tr>
      <w:tr w:rsidR="00861CB0" w:rsidRPr="00F1376C" w:rsidTr="00D54666">
        <w:trPr>
          <w:jc w:val="center"/>
        </w:trPr>
        <w:tc>
          <w:tcPr>
            <w:tcW w:w="695" w:type="dxa"/>
          </w:tcPr>
          <w:p w:rsidR="00861CB0" w:rsidRPr="00F1376C" w:rsidRDefault="00861CB0" w:rsidP="00D54666">
            <w:pPr>
              <w:spacing w:line="315" w:lineRule="atLeast"/>
              <w:jc w:val="center"/>
              <w:textAlignment w:val="baseline"/>
              <w:rPr>
                <w:color w:val="2D2D2D"/>
                <w:spacing w:val="2"/>
              </w:rPr>
            </w:pPr>
          </w:p>
        </w:tc>
        <w:tc>
          <w:tcPr>
            <w:tcW w:w="2815" w:type="dxa"/>
          </w:tcPr>
          <w:p w:rsidR="00861CB0" w:rsidRPr="00F1376C" w:rsidRDefault="00861CB0" w:rsidP="00D54666">
            <w:pPr>
              <w:spacing w:line="315" w:lineRule="atLeast"/>
              <w:jc w:val="center"/>
              <w:textAlignment w:val="baseline"/>
              <w:rPr>
                <w:b/>
                <w:color w:val="2D2D2D"/>
                <w:spacing w:val="2"/>
              </w:rPr>
            </w:pPr>
          </w:p>
        </w:tc>
        <w:tc>
          <w:tcPr>
            <w:tcW w:w="3261" w:type="dxa"/>
          </w:tcPr>
          <w:p w:rsidR="00861CB0" w:rsidRPr="00F1376C" w:rsidRDefault="00861CB0" w:rsidP="00D54666">
            <w:pPr>
              <w:spacing w:line="315" w:lineRule="atLeast"/>
              <w:jc w:val="center"/>
              <w:textAlignment w:val="baseline"/>
              <w:rPr>
                <w:b/>
                <w:color w:val="2D2D2D"/>
                <w:spacing w:val="2"/>
              </w:rPr>
            </w:pPr>
          </w:p>
        </w:tc>
        <w:tc>
          <w:tcPr>
            <w:tcW w:w="2281" w:type="dxa"/>
          </w:tcPr>
          <w:p w:rsidR="00861CB0" w:rsidRPr="00272C70" w:rsidRDefault="00861CB0" w:rsidP="00D54666">
            <w:pPr>
              <w:jc w:val="center"/>
            </w:pPr>
            <w:r>
              <w:t>Общественный колодец</w:t>
            </w:r>
          </w:p>
        </w:tc>
        <w:tc>
          <w:tcPr>
            <w:tcW w:w="2268" w:type="dxa"/>
          </w:tcPr>
          <w:p w:rsidR="00861CB0" w:rsidRPr="00846483" w:rsidRDefault="00861CB0" w:rsidP="00D54666">
            <w:pPr>
              <w:rPr>
                <w:color w:val="2D2D2D"/>
                <w:spacing w:val="2"/>
              </w:rPr>
            </w:pPr>
            <w:r w:rsidRPr="00846483">
              <w:rPr>
                <w:color w:val="2D2D2D"/>
                <w:spacing w:val="2"/>
              </w:rPr>
              <w:t>Ленинградская область, Волховский район, д. Дуброво,                                       у д. № 12</w:t>
            </w:r>
          </w:p>
        </w:tc>
        <w:tc>
          <w:tcPr>
            <w:tcW w:w="4343" w:type="dxa"/>
          </w:tcPr>
          <w:p w:rsidR="00861CB0" w:rsidRDefault="00861CB0" w:rsidP="00D54666">
            <w:pPr>
              <w:spacing w:line="315" w:lineRule="atLeast"/>
              <w:jc w:val="center"/>
              <w:textAlignment w:val="baseline"/>
              <w:rPr>
                <w:color w:val="2D2D2D"/>
                <w:spacing w:val="2"/>
              </w:rPr>
            </w:pPr>
            <w:r>
              <w:rPr>
                <w:color w:val="2D2D2D"/>
                <w:spacing w:val="2"/>
              </w:rPr>
              <w:t>1ед</w:t>
            </w:r>
          </w:p>
        </w:tc>
      </w:tr>
      <w:tr w:rsidR="00861CB0" w:rsidRPr="00F1376C" w:rsidTr="00D54666">
        <w:trPr>
          <w:jc w:val="center"/>
        </w:trPr>
        <w:tc>
          <w:tcPr>
            <w:tcW w:w="695" w:type="dxa"/>
          </w:tcPr>
          <w:p w:rsidR="00861CB0" w:rsidRPr="00F1376C" w:rsidRDefault="00861CB0" w:rsidP="00D54666">
            <w:pPr>
              <w:spacing w:line="315" w:lineRule="atLeast"/>
              <w:jc w:val="center"/>
              <w:textAlignment w:val="baseline"/>
              <w:rPr>
                <w:color w:val="2D2D2D"/>
                <w:spacing w:val="2"/>
              </w:rPr>
            </w:pPr>
          </w:p>
        </w:tc>
        <w:tc>
          <w:tcPr>
            <w:tcW w:w="2815" w:type="dxa"/>
          </w:tcPr>
          <w:p w:rsidR="00861CB0" w:rsidRPr="00F1376C" w:rsidRDefault="00861CB0" w:rsidP="00D54666">
            <w:pPr>
              <w:spacing w:line="315" w:lineRule="atLeast"/>
              <w:jc w:val="center"/>
              <w:textAlignment w:val="baseline"/>
              <w:rPr>
                <w:b/>
                <w:color w:val="2D2D2D"/>
                <w:spacing w:val="2"/>
              </w:rPr>
            </w:pPr>
          </w:p>
        </w:tc>
        <w:tc>
          <w:tcPr>
            <w:tcW w:w="3261" w:type="dxa"/>
          </w:tcPr>
          <w:p w:rsidR="00861CB0" w:rsidRPr="00F1376C" w:rsidRDefault="00861CB0" w:rsidP="00D54666">
            <w:pPr>
              <w:spacing w:line="315" w:lineRule="atLeast"/>
              <w:jc w:val="center"/>
              <w:textAlignment w:val="baseline"/>
              <w:rPr>
                <w:b/>
                <w:color w:val="2D2D2D"/>
                <w:spacing w:val="2"/>
              </w:rPr>
            </w:pPr>
          </w:p>
        </w:tc>
        <w:tc>
          <w:tcPr>
            <w:tcW w:w="2281" w:type="dxa"/>
          </w:tcPr>
          <w:p w:rsidR="00861CB0" w:rsidRPr="00272C70" w:rsidRDefault="00861CB0" w:rsidP="00D54666">
            <w:pPr>
              <w:jc w:val="center"/>
            </w:pPr>
            <w:r>
              <w:t>Общественный колодец</w:t>
            </w:r>
          </w:p>
        </w:tc>
        <w:tc>
          <w:tcPr>
            <w:tcW w:w="2268" w:type="dxa"/>
          </w:tcPr>
          <w:p w:rsidR="00861CB0" w:rsidRPr="00846483" w:rsidRDefault="00861CB0" w:rsidP="00D54666">
            <w:pPr>
              <w:rPr>
                <w:color w:val="2D2D2D"/>
                <w:spacing w:val="2"/>
              </w:rPr>
            </w:pPr>
            <w:r w:rsidRPr="00846483">
              <w:rPr>
                <w:color w:val="2D2D2D"/>
                <w:spacing w:val="2"/>
              </w:rPr>
              <w:t>Ленинградская область, Волховский район, д. Дуброво,                                       у д. № 1</w:t>
            </w:r>
          </w:p>
        </w:tc>
        <w:tc>
          <w:tcPr>
            <w:tcW w:w="4343" w:type="dxa"/>
          </w:tcPr>
          <w:p w:rsidR="00861CB0" w:rsidRDefault="00861CB0" w:rsidP="00D54666">
            <w:pPr>
              <w:spacing w:line="315" w:lineRule="atLeast"/>
              <w:jc w:val="center"/>
              <w:textAlignment w:val="baseline"/>
              <w:rPr>
                <w:color w:val="2D2D2D"/>
                <w:spacing w:val="2"/>
              </w:rPr>
            </w:pPr>
            <w:r>
              <w:rPr>
                <w:color w:val="2D2D2D"/>
                <w:spacing w:val="2"/>
              </w:rPr>
              <w:t>1ед</w:t>
            </w:r>
          </w:p>
        </w:tc>
      </w:tr>
      <w:tr w:rsidR="00861CB0" w:rsidRPr="00F1376C" w:rsidTr="00D54666">
        <w:trPr>
          <w:jc w:val="center"/>
        </w:trPr>
        <w:tc>
          <w:tcPr>
            <w:tcW w:w="695" w:type="dxa"/>
          </w:tcPr>
          <w:p w:rsidR="00861CB0" w:rsidRPr="00F1376C" w:rsidRDefault="00861CB0" w:rsidP="00D54666">
            <w:pPr>
              <w:spacing w:line="315" w:lineRule="atLeast"/>
              <w:jc w:val="center"/>
              <w:textAlignment w:val="baseline"/>
              <w:rPr>
                <w:color w:val="2D2D2D"/>
                <w:spacing w:val="2"/>
              </w:rPr>
            </w:pPr>
          </w:p>
        </w:tc>
        <w:tc>
          <w:tcPr>
            <w:tcW w:w="2815" w:type="dxa"/>
          </w:tcPr>
          <w:p w:rsidR="00861CB0" w:rsidRPr="00F1376C" w:rsidRDefault="00861CB0" w:rsidP="00D54666">
            <w:pPr>
              <w:spacing w:line="315" w:lineRule="atLeast"/>
              <w:jc w:val="center"/>
              <w:textAlignment w:val="baseline"/>
              <w:rPr>
                <w:b/>
                <w:color w:val="2D2D2D"/>
                <w:spacing w:val="2"/>
              </w:rPr>
            </w:pPr>
          </w:p>
        </w:tc>
        <w:tc>
          <w:tcPr>
            <w:tcW w:w="3261" w:type="dxa"/>
          </w:tcPr>
          <w:p w:rsidR="00861CB0" w:rsidRPr="00F1376C" w:rsidRDefault="00861CB0" w:rsidP="00D54666">
            <w:pPr>
              <w:spacing w:line="315" w:lineRule="atLeast"/>
              <w:jc w:val="center"/>
              <w:textAlignment w:val="baseline"/>
              <w:rPr>
                <w:b/>
                <w:color w:val="2D2D2D"/>
                <w:spacing w:val="2"/>
              </w:rPr>
            </w:pPr>
          </w:p>
        </w:tc>
        <w:tc>
          <w:tcPr>
            <w:tcW w:w="2281" w:type="dxa"/>
          </w:tcPr>
          <w:p w:rsidR="00861CB0" w:rsidRPr="00272C70" w:rsidRDefault="00861CB0" w:rsidP="00D54666">
            <w:pPr>
              <w:jc w:val="center"/>
            </w:pPr>
            <w:r>
              <w:t>Общественный колодец</w:t>
            </w:r>
          </w:p>
        </w:tc>
        <w:tc>
          <w:tcPr>
            <w:tcW w:w="2268" w:type="dxa"/>
          </w:tcPr>
          <w:p w:rsidR="00861CB0" w:rsidRPr="00846483" w:rsidRDefault="00861CB0" w:rsidP="00D54666">
            <w:pPr>
              <w:rPr>
                <w:color w:val="2D2D2D"/>
                <w:spacing w:val="2"/>
              </w:rPr>
            </w:pPr>
            <w:r w:rsidRPr="00846483">
              <w:rPr>
                <w:color w:val="2D2D2D"/>
                <w:spacing w:val="2"/>
              </w:rPr>
              <w:t>Ленинградская область, Волховский район, пос.Зеленец, у д. № 47</w:t>
            </w:r>
          </w:p>
        </w:tc>
        <w:tc>
          <w:tcPr>
            <w:tcW w:w="4343" w:type="dxa"/>
          </w:tcPr>
          <w:p w:rsidR="00861CB0" w:rsidRDefault="00861CB0" w:rsidP="00D54666">
            <w:pPr>
              <w:spacing w:line="315" w:lineRule="atLeast"/>
              <w:jc w:val="center"/>
              <w:textAlignment w:val="baseline"/>
              <w:rPr>
                <w:color w:val="2D2D2D"/>
                <w:spacing w:val="2"/>
              </w:rPr>
            </w:pPr>
            <w:r>
              <w:rPr>
                <w:color w:val="2D2D2D"/>
                <w:spacing w:val="2"/>
              </w:rPr>
              <w:t>1ед</w:t>
            </w:r>
          </w:p>
        </w:tc>
      </w:tr>
      <w:tr w:rsidR="00861CB0" w:rsidRPr="00F1376C" w:rsidTr="00D54666">
        <w:trPr>
          <w:jc w:val="center"/>
        </w:trPr>
        <w:tc>
          <w:tcPr>
            <w:tcW w:w="695" w:type="dxa"/>
          </w:tcPr>
          <w:p w:rsidR="00861CB0" w:rsidRPr="00F1376C" w:rsidRDefault="00861CB0" w:rsidP="00D54666">
            <w:pPr>
              <w:spacing w:line="315" w:lineRule="atLeast"/>
              <w:jc w:val="center"/>
              <w:textAlignment w:val="baseline"/>
              <w:rPr>
                <w:color w:val="2D2D2D"/>
                <w:spacing w:val="2"/>
              </w:rPr>
            </w:pPr>
          </w:p>
        </w:tc>
        <w:tc>
          <w:tcPr>
            <w:tcW w:w="2815" w:type="dxa"/>
          </w:tcPr>
          <w:p w:rsidR="00861CB0" w:rsidRPr="00F1376C" w:rsidRDefault="00861CB0" w:rsidP="00D54666">
            <w:pPr>
              <w:spacing w:line="315" w:lineRule="atLeast"/>
              <w:jc w:val="center"/>
              <w:textAlignment w:val="baseline"/>
              <w:rPr>
                <w:b/>
                <w:color w:val="2D2D2D"/>
                <w:spacing w:val="2"/>
              </w:rPr>
            </w:pPr>
          </w:p>
        </w:tc>
        <w:tc>
          <w:tcPr>
            <w:tcW w:w="3261" w:type="dxa"/>
          </w:tcPr>
          <w:p w:rsidR="00861CB0" w:rsidRPr="00F1376C" w:rsidRDefault="00861CB0" w:rsidP="00D54666">
            <w:pPr>
              <w:spacing w:line="315" w:lineRule="atLeast"/>
              <w:jc w:val="center"/>
              <w:textAlignment w:val="baseline"/>
              <w:rPr>
                <w:b/>
                <w:color w:val="2D2D2D"/>
                <w:spacing w:val="2"/>
              </w:rPr>
            </w:pPr>
          </w:p>
        </w:tc>
        <w:tc>
          <w:tcPr>
            <w:tcW w:w="2281" w:type="dxa"/>
          </w:tcPr>
          <w:p w:rsidR="00861CB0" w:rsidRPr="00272C70" w:rsidRDefault="00861CB0" w:rsidP="00D54666">
            <w:pPr>
              <w:jc w:val="center"/>
            </w:pPr>
            <w:r>
              <w:t>Общественный колодец</w:t>
            </w:r>
          </w:p>
        </w:tc>
        <w:tc>
          <w:tcPr>
            <w:tcW w:w="2268" w:type="dxa"/>
          </w:tcPr>
          <w:p w:rsidR="00861CB0" w:rsidRPr="00846483" w:rsidRDefault="00861CB0" w:rsidP="00D54666">
            <w:pPr>
              <w:rPr>
                <w:color w:val="2D2D2D"/>
                <w:spacing w:val="2"/>
              </w:rPr>
            </w:pPr>
            <w:r w:rsidRPr="00846483">
              <w:rPr>
                <w:color w:val="2D2D2D"/>
                <w:spacing w:val="2"/>
              </w:rPr>
              <w:t xml:space="preserve">Ленинградская область, </w:t>
            </w:r>
            <w:proofErr w:type="spellStart"/>
            <w:r w:rsidRPr="00846483">
              <w:rPr>
                <w:color w:val="2D2D2D"/>
                <w:spacing w:val="2"/>
              </w:rPr>
              <w:t>Волховский</w:t>
            </w:r>
            <w:proofErr w:type="spellEnd"/>
            <w:r w:rsidRPr="00846483">
              <w:rPr>
                <w:color w:val="2D2D2D"/>
                <w:spacing w:val="2"/>
              </w:rPr>
              <w:t xml:space="preserve"> район, </w:t>
            </w:r>
            <w:proofErr w:type="spellStart"/>
            <w:r w:rsidRPr="00846483">
              <w:rPr>
                <w:color w:val="2D2D2D"/>
                <w:spacing w:val="2"/>
              </w:rPr>
              <w:t>д.Подвязье</w:t>
            </w:r>
            <w:proofErr w:type="spellEnd"/>
            <w:r w:rsidRPr="00846483">
              <w:rPr>
                <w:color w:val="2D2D2D"/>
                <w:spacing w:val="2"/>
              </w:rPr>
              <w:t>, у д. № 1</w:t>
            </w:r>
          </w:p>
        </w:tc>
        <w:tc>
          <w:tcPr>
            <w:tcW w:w="4343" w:type="dxa"/>
          </w:tcPr>
          <w:p w:rsidR="00861CB0" w:rsidRDefault="00861CB0" w:rsidP="00D54666">
            <w:pPr>
              <w:spacing w:line="315" w:lineRule="atLeast"/>
              <w:jc w:val="center"/>
              <w:textAlignment w:val="baseline"/>
              <w:rPr>
                <w:color w:val="2D2D2D"/>
                <w:spacing w:val="2"/>
              </w:rPr>
            </w:pPr>
            <w:r>
              <w:rPr>
                <w:color w:val="2D2D2D"/>
                <w:spacing w:val="2"/>
              </w:rPr>
              <w:t>1ед</w:t>
            </w:r>
          </w:p>
        </w:tc>
      </w:tr>
      <w:tr w:rsidR="00861CB0" w:rsidRPr="00F1376C" w:rsidTr="00D54666">
        <w:trPr>
          <w:jc w:val="center"/>
        </w:trPr>
        <w:tc>
          <w:tcPr>
            <w:tcW w:w="695" w:type="dxa"/>
          </w:tcPr>
          <w:p w:rsidR="00861CB0" w:rsidRPr="00F1376C" w:rsidRDefault="00861CB0" w:rsidP="00D54666">
            <w:pPr>
              <w:spacing w:line="315" w:lineRule="atLeast"/>
              <w:jc w:val="center"/>
              <w:textAlignment w:val="baseline"/>
              <w:rPr>
                <w:color w:val="2D2D2D"/>
                <w:spacing w:val="2"/>
              </w:rPr>
            </w:pPr>
          </w:p>
        </w:tc>
        <w:tc>
          <w:tcPr>
            <w:tcW w:w="2815" w:type="dxa"/>
          </w:tcPr>
          <w:p w:rsidR="00861CB0" w:rsidRPr="00F1376C" w:rsidRDefault="00861CB0" w:rsidP="00D54666">
            <w:pPr>
              <w:spacing w:line="315" w:lineRule="atLeast"/>
              <w:jc w:val="center"/>
              <w:textAlignment w:val="baseline"/>
              <w:rPr>
                <w:b/>
                <w:color w:val="2D2D2D"/>
                <w:spacing w:val="2"/>
              </w:rPr>
            </w:pPr>
          </w:p>
        </w:tc>
        <w:tc>
          <w:tcPr>
            <w:tcW w:w="3261" w:type="dxa"/>
          </w:tcPr>
          <w:p w:rsidR="00861CB0" w:rsidRPr="00F1376C" w:rsidRDefault="00861CB0" w:rsidP="00D54666">
            <w:pPr>
              <w:spacing w:line="315" w:lineRule="atLeast"/>
              <w:jc w:val="center"/>
              <w:textAlignment w:val="baseline"/>
              <w:rPr>
                <w:b/>
                <w:color w:val="2D2D2D"/>
                <w:spacing w:val="2"/>
              </w:rPr>
            </w:pPr>
          </w:p>
        </w:tc>
        <w:tc>
          <w:tcPr>
            <w:tcW w:w="2281" w:type="dxa"/>
          </w:tcPr>
          <w:p w:rsidR="00861CB0" w:rsidRPr="00272C70" w:rsidRDefault="00861CB0" w:rsidP="00D54666">
            <w:pPr>
              <w:jc w:val="center"/>
            </w:pPr>
            <w:r>
              <w:t>Общественный колодец</w:t>
            </w:r>
          </w:p>
        </w:tc>
        <w:tc>
          <w:tcPr>
            <w:tcW w:w="2268" w:type="dxa"/>
          </w:tcPr>
          <w:p w:rsidR="00861CB0" w:rsidRPr="00846483" w:rsidRDefault="00861CB0" w:rsidP="00D54666">
            <w:pPr>
              <w:rPr>
                <w:color w:val="2D2D2D"/>
                <w:spacing w:val="2"/>
              </w:rPr>
            </w:pPr>
            <w:r w:rsidRPr="00846483">
              <w:rPr>
                <w:color w:val="2D2D2D"/>
                <w:spacing w:val="2"/>
              </w:rPr>
              <w:t>Ленинградская область, Волховский район, д.Ручей, у д. № 5</w:t>
            </w:r>
          </w:p>
        </w:tc>
        <w:tc>
          <w:tcPr>
            <w:tcW w:w="4343" w:type="dxa"/>
          </w:tcPr>
          <w:p w:rsidR="00861CB0" w:rsidRDefault="00861CB0" w:rsidP="00D54666">
            <w:pPr>
              <w:spacing w:line="315" w:lineRule="atLeast"/>
              <w:jc w:val="center"/>
              <w:textAlignment w:val="baseline"/>
              <w:rPr>
                <w:color w:val="2D2D2D"/>
                <w:spacing w:val="2"/>
              </w:rPr>
            </w:pPr>
            <w:r>
              <w:rPr>
                <w:color w:val="2D2D2D"/>
                <w:spacing w:val="2"/>
              </w:rPr>
              <w:t>1ед</w:t>
            </w:r>
          </w:p>
        </w:tc>
      </w:tr>
      <w:tr w:rsidR="00861CB0" w:rsidRPr="00F1376C" w:rsidTr="00C42F65">
        <w:trPr>
          <w:trHeight w:val="1299"/>
          <w:jc w:val="center"/>
        </w:trPr>
        <w:tc>
          <w:tcPr>
            <w:tcW w:w="695" w:type="dxa"/>
          </w:tcPr>
          <w:p w:rsidR="00861CB0" w:rsidRPr="00F1376C" w:rsidRDefault="00861CB0" w:rsidP="00D54666">
            <w:pPr>
              <w:spacing w:line="315" w:lineRule="atLeast"/>
              <w:jc w:val="center"/>
              <w:textAlignment w:val="baseline"/>
              <w:rPr>
                <w:color w:val="2D2D2D"/>
                <w:spacing w:val="2"/>
              </w:rPr>
            </w:pPr>
          </w:p>
        </w:tc>
        <w:tc>
          <w:tcPr>
            <w:tcW w:w="2815" w:type="dxa"/>
          </w:tcPr>
          <w:p w:rsidR="00861CB0" w:rsidRPr="00F1376C" w:rsidRDefault="00861CB0" w:rsidP="00D54666">
            <w:pPr>
              <w:spacing w:line="315" w:lineRule="atLeast"/>
              <w:jc w:val="center"/>
              <w:textAlignment w:val="baseline"/>
              <w:rPr>
                <w:b/>
                <w:color w:val="2D2D2D"/>
                <w:spacing w:val="2"/>
              </w:rPr>
            </w:pPr>
          </w:p>
        </w:tc>
        <w:tc>
          <w:tcPr>
            <w:tcW w:w="3261" w:type="dxa"/>
          </w:tcPr>
          <w:p w:rsidR="00861CB0" w:rsidRPr="00F1376C" w:rsidRDefault="00861CB0" w:rsidP="00D54666">
            <w:pPr>
              <w:spacing w:line="315" w:lineRule="atLeast"/>
              <w:jc w:val="center"/>
              <w:textAlignment w:val="baseline"/>
              <w:rPr>
                <w:b/>
                <w:color w:val="2D2D2D"/>
                <w:spacing w:val="2"/>
              </w:rPr>
            </w:pPr>
          </w:p>
        </w:tc>
        <w:tc>
          <w:tcPr>
            <w:tcW w:w="2281" w:type="dxa"/>
          </w:tcPr>
          <w:p w:rsidR="00861CB0" w:rsidRPr="00272C70" w:rsidRDefault="00861CB0" w:rsidP="00D54666">
            <w:pPr>
              <w:jc w:val="center"/>
            </w:pPr>
            <w:r>
              <w:t>Общественный колодец</w:t>
            </w:r>
          </w:p>
        </w:tc>
        <w:tc>
          <w:tcPr>
            <w:tcW w:w="2268" w:type="dxa"/>
          </w:tcPr>
          <w:p w:rsidR="00861CB0" w:rsidRPr="00846483" w:rsidRDefault="00861CB0" w:rsidP="00D54666">
            <w:pPr>
              <w:rPr>
                <w:color w:val="2D2D2D"/>
                <w:spacing w:val="2"/>
              </w:rPr>
            </w:pPr>
            <w:r w:rsidRPr="00846483">
              <w:rPr>
                <w:color w:val="2D2D2D"/>
                <w:spacing w:val="2"/>
              </w:rPr>
              <w:t xml:space="preserve">Ленинградская область, </w:t>
            </w:r>
            <w:proofErr w:type="spellStart"/>
            <w:r w:rsidRPr="00846483">
              <w:rPr>
                <w:color w:val="2D2D2D"/>
                <w:spacing w:val="2"/>
              </w:rPr>
              <w:t>Волховский</w:t>
            </w:r>
            <w:proofErr w:type="spellEnd"/>
            <w:r w:rsidRPr="00846483">
              <w:rPr>
                <w:color w:val="2D2D2D"/>
                <w:spacing w:val="2"/>
              </w:rPr>
              <w:t xml:space="preserve"> район, </w:t>
            </w:r>
            <w:proofErr w:type="spellStart"/>
            <w:r w:rsidRPr="00846483">
              <w:rPr>
                <w:color w:val="2D2D2D"/>
                <w:spacing w:val="2"/>
              </w:rPr>
              <w:t>д.Кроватыни</w:t>
            </w:r>
            <w:proofErr w:type="spellEnd"/>
            <w:r w:rsidRPr="00846483">
              <w:rPr>
                <w:color w:val="2D2D2D"/>
                <w:spacing w:val="2"/>
              </w:rPr>
              <w:t>, у д. № 18</w:t>
            </w:r>
          </w:p>
        </w:tc>
        <w:tc>
          <w:tcPr>
            <w:tcW w:w="4343" w:type="dxa"/>
          </w:tcPr>
          <w:p w:rsidR="00861CB0" w:rsidRDefault="00861CB0" w:rsidP="00D54666">
            <w:pPr>
              <w:spacing w:line="315" w:lineRule="atLeast"/>
              <w:jc w:val="center"/>
              <w:textAlignment w:val="baseline"/>
              <w:rPr>
                <w:color w:val="2D2D2D"/>
                <w:spacing w:val="2"/>
              </w:rPr>
            </w:pPr>
            <w:r>
              <w:rPr>
                <w:color w:val="2D2D2D"/>
                <w:spacing w:val="2"/>
              </w:rPr>
              <w:t>1ед</w:t>
            </w:r>
          </w:p>
        </w:tc>
      </w:tr>
      <w:tr w:rsidR="00861CB0" w:rsidRPr="00F1376C" w:rsidTr="00D54666">
        <w:trPr>
          <w:jc w:val="center"/>
        </w:trPr>
        <w:tc>
          <w:tcPr>
            <w:tcW w:w="695" w:type="dxa"/>
          </w:tcPr>
          <w:p w:rsidR="00861CB0" w:rsidRPr="00F1376C" w:rsidRDefault="00861CB0" w:rsidP="00D54666">
            <w:pPr>
              <w:spacing w:line="315" w:lineRule="atLeast"/>
              <w:jc w:val="center"/>
              <w:textAlignment w:val="baseline"/>
              <w:rPr>
                <w:color w:val="2D2D2D"/>
                <w:spacing w:val="2"/>
              </w:rPr>
            </w:pPr>
          </w:p>
        </w:tc>
        <w:tc>
          <w:tcPr>
            <w:tcW w:w="2815" w:type="dxa"/>
          </w:tcPr>
          <w:p w:rsidR="00861CB0" w:rsidRPr="00F1376C" w:rsidRDefault="00861CB0" w:rsidP="00D54666">
            <w:pPr>
              <w:spacing w:line="315" w:lineRule="atLeast"/>
              <w:jc w:val="center"/>
              <w:textAlignment w:val="baseline"/>
              <w:rPr>
                <w:b/>
                <w:color w:val="2D2D2D"/>
                <w:spacing w:val="2"/>
              </w:rPr>
            </w:pPr>
          </w:p>
        </w:tc>
        <w:tc>
          <w:tcPr>
            <w:tcW w:w="3261" w:type="dxa"/>
          </w:tcPr>
          <w:p w:rsidR="00861CB0" w:rsidRPr="00F1376C" w:rsidRDefault="00861CB0" w:rsidP="00D54666">
            <w:pPr>
              <w:spacing w:line="315" w:lineRule="atLeast"/>
              <w:jc w:val="center"/>
              <w:textAlignment w:val="baseline"/>
              <w:rPr>
                <w:b/>
                <w:color w:val="2D2D2D"/>
                <w:spacing w:val="2"/>
              </w:rPr>
            </w:pPr>
          </w:p>
        </w:tc>
        <w:tc>
          <w:tcPr>
            <w:tcW w:w="2281" w:type="dxa"/>
          </w:tcPr>
          <w:p w:rsidR="00861CB0" w:rsidRPr="00272C70" w:rsidRDefault="00861CB0" w:rsidP="00D54666">
            <w:pPr>
              <w:jc w:val="center"/>
            </w:pPr>
            <w:r>
              <w:t>Общественный колодец</w:t>
            </w:r>
          </w:p>
        </w:tc>
        <w:tc>
          <w:tcPr>
            <w:tcW w:w="2268" w:type="dxa"/>
          </w:tcPr>
          <w:p w:rsidR="00861CB0" w:rsidRPr="00846483" w:rsidRDefault="00861CB0" w:rsidP="00D54666">
            <w:pPr>
              <w:rPr>
                <w:color w:val="2D2D2D"/>
                <w:spacing w:val="2"/>
              </w:rPr>
            </w:pPr>
            <w:r w:rsidRPr="00846483">
              <w:rPr>
                <w:color w:val="2D2D2D"/>
                <w:spacing w:val="2"/>
              </w:rPr>
              <w:t>Ленинградская область, Волховский район, д.Зеленец, у д. № 11</w:t>
            </w:r>
          </w:p>
        </w:tc>
        <w:tc>
          <w:tcPr>
            <w:tcW w:w="4343" w:type="dxa"/>
          </w:tcPr>
          <w:p w:rsidR="00861CB0" w:rsidRDefault="00861CB0" w:rsidP="00D54666">
            <w:pPr>
              <w:spacing w:line="315" w:lineRule="atLeast"/>
              <w:jc w:val="center"/>
              <w:textAlignment w:val="baseline"/>
              <w:rPr>
                <w:color w:val="2D2D2D"/>
                <w:spacing w:val="2"/>
              </w:rPr>
            </w:pPr>
            <w:r>
              <w:rPr>
                <w:color w:val="2D2D2D"/>
                <w:spacing w:val="2"/>
              </w:rPr>
              <w:t>1ед</w:t>
            </w:r>
          </w:p>
        </w:tc>
      </w:tr>
      <w:tr w:rsidR="00861CB0" w:rsidRPr="00F1376C" w:rsidTr="00D54666">
        <w:trPr>
          <w:jc w:val="center"/>
        </w:trPr>
        <w:tc>
          <w:tcPr>
            <w:tcW w:w="695" w:type="dxa"/>
          </w:tcPr>
          <w:p w:rsidR="00861CB0" w:rsidRPr="00F1376C" w:rsidRDefault="00861CB0" w:rsidP="00D54666">
            <w:pPr>
              <w:spacing w:line="315" w:lineRule="atLeast"/>
              <w:jc w:val="center"/>
              <w:textAlignment w:val="baseline"/>
              <w:rPr>
                <w:color w:val="2D2D2D"/>
                <w:spacing w:val="2"/>
              </w:rPr>
            </w:pPr>
          </w:p>
        </w:tc>
        <w:tc>
          <w:tcPr>
            <w:tcW w:w="2815" w:type="dxa"/>
          </w:tcPr>
          <w:p w:rsidR="00861CB0" w:rsidRPr="00F1376C" w:rsidRDefault="00861CB0" w:rsidP="00D54666">
            <w:pPr>
              <w:spacing w:line="315" w:lineRule="atLeast"/>
              <w:jc w:val="center"/>
              <w:textAlignment w:val="baseline"/>
              <w:rPr>
                <w:b/>
                <w:color w:val="2D2D2D"/>
                <w:spacing w:val="2"/>
              </w:rPr>
            </w:pPr>
          </w:p>
        </w:tc>
        <w:tc>
          <w:tcPr>
            <w:tcW w:w="3261" w:type="dxa"/>
          </w:tcPr>
          <w:p w:rsidR="00861CB0" w:rsidRPr="00F1376C" w:rsidRDefault="00861CB0" w:rsidP="00D54666">
            <w:pPr>
              <w:spacing w:line="315" w:lineRule="atLeast"/>
              <w:jc w:val="center"/>
              <w:textAlignment w:val="baseline"/>
              <w:rPr>
                <w:b/>
                <w:color w:val="2D2D2D"/>
                <w:spacing w:val="2"/>
              </w:rPr>
            </w:pPr>
          </w:p>
        </w:tc>
        <w:tc>
          <w:tcPr>
            <w:tcW w:w="2281" w:type="dxa"/>
          </w:tcPr>
          <w:p w:rsidR="00861CB0" w:rsidRPr="00272C70" w:rsidRDefault="00861CB0" w:rsidP="00D54666">
            <w:pPr>
              <w:jc w:val="center"/>
            </w:pPr>
            <w:r>
              <w:t>Общественный колодец</w:t>
            </w:r>
          </w:p>
        </w:tc>
        <w:tc>
          <w:tcPr>
            <w:tcW w:w="2268" w:type="dxa"/>
          </w:tcPr>
          <w:p w:rsidR="00861CB0" w:rsidRPr="00846483" w:rsidRDefault="00861CB0" w:rsidP="00D54666">
            <w:pPr>
              <w:rPr>
                <w:color w:val="2D2D2D"/>
                <w:spacing w:val="2"/>
              </w:rPr>
            </w:pPr>
            <w:r w:rsidRPr="00846483">
              <w:rPr>
                <w:color w:val="2D2D2D"/>
                <w:spacing w:val="2"/>
              </w:rPr>
              <w:t>Ленинградская область, Волховский район, д.Верховина, у моста</w:t>
            </w:r>
          </w:p>
        </w:tc>
        <w:tc>
          <w:tcPr>
            <w:tcW w:w="4343" w:type="dxa"/>
          </w:tcPr>
          <w:p w:rsidR="00861CB0" w:rsidRDefault="00861CB0" w:rsidP="00D54666">
            <w:pPr>
              <w:spacing w:line="315" w:lineRule="atLeast"/>
              <w:jc w:val="center"/>
              <w:textAlignment w:val="baseline"/>
              <w:rPr>
                <w:color w:val="2D2D2D"/>
                <w:spacing w:val="2"/>
              </w:rPr>
            </w:pPr>
            <w:r>
              <w:rPr>
                <w:color w:val="2D2D2D"/>
                <w:spacing w:val="2"/>
              </w:rPr>
              <w:t>1ед</w:t>
            </w:r>
          </w:p>
        </w:tc>
      </w:tr>
      <w:tr w:rsidR="00861CB0" w:rsidRPr="00F1376C" w:rsidTr="00D54666">
        <w:trPr>
          <w:jc w:val="center"/>
        </w:trPr>
        <w:tc>
          <w:tcPr>
            <w:tcW w:w="695" w:type="dxa"/>
          </w:tcPr>
          <w:p w:rsidR="00861CB0" w:rsidRPr="00F1376C" w:rsidRDefault="00861CB0" w:rsidP="00D54666">
            <w:pPr>
              <w:spacing w:line="315" w:lineRule="atLeast"/>
              <w:jc w:val="center"/>
              <w:textAlignment w:val="baseline"/>
              <w:rPr>
                <w:color w:val="2D2D2D"/>
                <w:spacing w:val="2"/>
              </w:rPr>
            </w:pPr>
          </w:p>
        </w:tc>
        <w:tc>
          <w:tcPr>
            <w:tcW w:w="2815" w:type="dxa"/>
          </w:tcPr>
          <w:p w:rsidR="00861CB0" w:rsidRPr="00F1376C" w:rsidRDefault="00861CB0" w:rsidP="00D54666">
            <w:pPr>
              <w:spacing w:line="315" w:lineRule="atLeast"/>
              <w:jc w:val="center"/>
              <w:textAlignment w:val="baseline"/>
              <w:rPr>
                <w:b/>
                <w:color w:val="2D2D2D"/>
                <w:spacing w:val="2"/>
              </w:rPr>
            </w:pPr>
          </w:p>
        </w:tc>
        <w:tc>
          <w:tcPr>
            <w:tcW w:w="3261" w:type="dxa"/>
          </w:tcPr>
          <w:p w:rsidR="00861CB0" w:rsidRPr="00F1376C" w:rsidRDefault="00861CB0" w:rsidP="00D54666">
            <w:pPr>
              <w:spacing w:line="315" w:lineRule="atLeast"/>
              <w:jc w:val="center"/>
              <w:textAlignment w:val="baseline"/>
              <w:rPr>
                <w:b/>
                <w:color w:val="2D2D2D"/>
                <w:spacing w:val="2"/>
              </w:rPr>
            </w:pPr>
          </w:p>
        </w:tc>
        <w:tc>
          <w:tcPr>
            <w:tcW w:w="2281" w:type="dxa"/>
          </w:tcPr>
          <w:p w:rsidR="00861CB0" w:rsidRPr="00272C70" w:rsidRDefault="00861CB0" w:rsidP="00D54666">
            <w:pPr>
              <w:jc w:val="center"/>
            </w:pPr>
            <w:r>
              <w:t>Общественный колодец</w:t>
            </w:r>
          </w:p>
        </w:tc>
        <w:tc>
          <w:tcPr>
            <w:tcW w:w="2268" w:type="dxa"/>
          </w:tcPr>
          <w:p w:rsidR="00861CB0" w:rsidRPr="00846483" w:rsidRDefault="00861CB0" w:rsidP="00D54666">
            <w:pPr>
              <w:rPr>
                <w:color w:val="2D2D2D"/>
                <w:spacing w:val="2"/>
              </w:rPr>
            </w:pPr>
            <w:r w:rsidRPr="00846483">
              <w:rPr>
                <w:color w:val="2D2D2D"/>
                <w:spacing w:val="2"/>
              </w:rPr>
              <w:t>Ленинградская область, Волховский район, д.Верховина, у д. № 44</w:t>
            </w:r>
          </w:p>
        </w:tc>
        <w:tc>
          <w:tcPr>
            <w:tcW w:w="4343" w:type="dxa"/>
          </w:tcPr>
          <w:p w:rsidR="00861CB0" w:rsidRDefault="00861CB0" w:rsidP="00D54666">
            <w:pPr>
              <w:spacing w:line="315" w:lineRule="atLeast"/>
              <w:jc w:val="center"/>
              <w:textAlignment w:val="baseline"/>
              <w:rPr>
                <w:color w:val="2D2D2D"/>
                <w:spacing w:val="2"/>
              </w:rPr>
            </w:pPr>
            <w:r>
              <w:rPr>
                <w:color w:val="2D2D2D"/>
                <w:spacing w:val="2"/>
              </w:rPr>
              <w:t>1ед</w:t>
            </w:r>
          </w:p>
        </w:tc>
      </w:tr>
      <w:tr w:rsidR="00861CB0" w:rsidRPr="00F1376C" w:rsidTr="00D54666">
        <w:trPr>
          <w:jc w:val="center"/>
        </w:trPr>
        <w:tc>
          <w:tcPr>
            <w:tcW w:w="695" w:type="dxa"/>
          </w:tcPr>
          <w:p w:rsidR="00861CB0" w:rsidRPr="00F1376C" w:rsidRDefault="00861CB0" w:rsidP="00D54666">
            <w:pPr>
              <w:spacing w:line="315" w:lineRule="atLeast"/>
              <w:jc w:val="center"/>
              <w:textAlignment w:val="baseline"/>
              <w:rPr>
                <w:color w:val="2D2D2D"/>
                <w:spacing w:val="2"/>
              </w:rPr>
            </w:pPr>
          </w:p>
        </w:tc>
        <w:tc>
          <w:tcPr>
            <w:tcW w:w="2815" w:type="dxa"/>
          </w:tcPr>
          <w:p w:rsidR="00861CB0" w:rsidRPr="00F1376C" w:rsidRDefault="00861CB0" w:rsidP="00D54666">
            <w:pPr>
              <w:spacing w:line="315" w:lineRule="atLeast"/>
              <w:jc w:val="center"/>
              <w:textAlignment w:val="baseline"/>
              <w:rPr>
                <w:b/>
                <w:color w:val="2D2D2D"/>
                <w:spacing w:val="2"/>
              </w:rPr>
            </w:pPr>
          </w:p>
        </w:tc>
        <w:tc>
          <w:tcPr>
            <w:tcW w:w="3261" w:type="dxa"/>
          </w:tcPr>
          <w:p w:rsidR="00861CB0" w:rsidRPr="00F1376C" w:rsidRDefault="00861CB0" w:rsidP="00D54666">
            <w:pPr>
              <w:spacing w:line="315" w:lineRule="atLeast"/>
              <w:jc w:val="center"/>
              <w:textAlignment w:val="baseline"/>
              <w:rPr>
                <w:b/>
                <w:color w:val="2D2D2D"/>
                <w:spacing w:val="2"/>
              </w:rPr>
            </w:pPr>
          </w:p>
        </w:tc>
        <w:tc>
          <w:tcPr>
            <w:tcW w:w="2281" w:type="dxa"/>
          </w:tcPr>
          <w:p w:rsidR="00861CB0" w:rsidRPr="00272C70" w:rsidRDefault="00861CB0" w:rsidP="00D54666">
            <w:pPr>
              <w:jc w:val="center"/>
            </w:pPr>
            <w:r>
              <w:t>Общественный колодец</w:t>
            </w:r>
          </w:p>
        </w:tc>
        <w:tc>
          <w:tcPr>
            <w:tcW w:w="2268" w:type="dxa"/>
          </w:tcPr>
          <w:p w:rsidR="00861CB0" w:rsidRPr="00846483" w:rsidRDefault="00861CB0" w:rsidP="00D54666">
            <w:pPr>
              <w:rPr>
                <w:color w:val="2D2D2D"/>
                <w:spacing w:val="2"/>
              </w:rPr>
            </w:pPr>
            <w:r w:rsidRPr="00846483">
              <w:rPr>
                <w:color w:val="2D2D2D"/>
                <w:spacing w:val="2"/>
              </w:rPr>
              <w:t xml:space="preserve">Ленинградская область, </w:t>
            </w:r>
            <w:proofErr w:type="spellStart"/>
            <w:r w:rsidRPr="00846483">
              <w:rPr>
                <w:color w:val="2D2D2D"/>
                <w:spacing w:val="2"/>
              </w:rPr>
              <w:t>Волховский</w:t>
            </w:r>
            <w:proofErr w:type="spellEnd"/>
            <w:r w:rsidRPr="00846483">
              <w:rPr>
                <w:color w:val="2D2D2D"/>
                <w:spacing w:val="2"/>
              </w:rPr>
              <w:t xml:space="preserve"> район, </w:t>
            </w:r>
            <w:proofErr w:type="spellStart"/>
            <w:proofErr w:type="gramStart"/>
            <w:r w:rsidRPr="00846483">
              <w:rPr>
                <w:color w:val="2D2D2D"/>
                <w:spacing w:val="2"/>
              </w:rPr>
              <w:t>д.Охромовщина</w:t>
            </w:r>
            <w:proofErr w:type="spellEnd"/>
            <w:r w:rsidRPr="00846483">
              <w:rPr>
                <w:color w:val="2D2D2D"/>
                <w:spacing w:val="2"/>
              </w:rPr>
              <w:t xml:space="preserve"> ,</w:t>
            </w:r>
            <w:proofErr w:type="gramEnd"/>
            <w:r w:rsidRPr="00846483">
              <w:rPr>
                <w:color w:val="2D2D2D"/>
                <w:spacing w:val="2"/>
              </w:rPr>
              <w:t xml:space="preserve"> у д. № 15</w:t>
            </w:r>
          </w:p>
        </w:tc>
        <w:tc>
          <w:tcPr>
            <w:tcW w:w="4343" w:type="dxa"/>
          </w:tcPr>
          <w:p w:rsidR="00861CB0" w:rsidRDefault="00861CB0" w:rsidP="00D54666">
            <w:pPr>
              <w:spacing w:line="315" w:lineRule="atLeast"/>
              <w:jc w:val="center"/>
              <w:textAlignment w:val="baseline"/>
              <w:rPr>
                <w:color w:val="2D2D2D"/>
                <w:spacing w:val="2"/>
              </w:rPr>
            </w:pPr>
            <w:r>
              <w:rPr>
                <w:color w:val="2D2D2D"/>
                <w:spacing w:val="2"/>
              </w:rPr>
              <w:t>1ед</w:t>
            </w:r>
          </w:p>
        </w:tc>
      </w:tr>
      <w:tr w:rsidR="00861CB0" w:rsidRPr="00F1376C" w:rsidTr="00D54666">
        <w:trPr>
          <w:jc w:val="center"/>
        </w:trPr>
        <w:tc>
          <w:tcPr>
            <w:tcW w:w="695" w:type="dxa"/>
          </w:tcPr>
          <w:p w:rsidR="00861CB0" w:rsidRPr="00F1376C" w:rsidRDefault="00861CB0" w:rsidP="00D54666">
            <w:pPr>
              <w:spacing w:line="315" w:lineRule="atLeast"/>
              <w:jc w:val="center"/>
              <w:textAlignment w:val="baseline"/>
              <w:rPr>
                <w:color w:val="2D2D2D"/>
                <w:spacing w:val="2"/>
              </w:rPr>
            </w:pPr>
          </w:p>
        </w:tc>
        <w:tc>
          <w:tcPr>
            <w:tcW w:w="2815" w:type="dxa"/>
          </w:tcPr>
          <w:p w:rsidR="00861CB0" w:rsidRPr="00F1376C" w:rsidRDefault="00861CB0" w:rsidP="00D54666">
            <w:pPr>
              <w:spacing w:line="315" w:lineRule="atLeast"/>
              <w:jc w:val="center"/>
              <w:textAlignment w:val="baseline"/>
              <w:rPr>
                <w:b/>
                <w:color w:val="2D2D2D"/>
                <w:spacing w:val="2"/>
              </w:rPr>
            </w:pPr>
          </w:p>
        </w:tc>
        <w:tc>
          <w:tcPr>
            <w:tcW w:w="3261" w:type="dxa"/>
          </w:tcPr>
          <w:p w:rsidR="00861CB0" w:rsidRPr="00F1376C" w:rsidRDefault="00861CB0" w:rsidP="00D54666">
            <w:pPr>
              <w:spacing w:line="315" w:lineRule="atLeast"/>
              <w:jc w:val="center"/>
              <w:textAlignment w:val="baseline"/>
              <w:rPr>
                <w:b/>
                <w:color w:val="2D2D2D"/>
                <w:spacing w:val="2"/>
              </w:rPr>
            </w:pPr>
          </w:p>
        </w:tc>
        <w:tc>
          <w:tcPr>
            <w:tcW w:w="2281" w:type="dxa"/>
          </w:tcPr>
          <w:p w:rsidR="00861CB0" w:rsidRPr="00272C70" w:rsidRDefault="00861CB0" w:rsidP="00D54666">
            <w:pPr>
              <w:jc w:val="center"/>
            </w:pPr>
            <w:r>
              <w:t>Общественный колодец</w:t>
            </w:r>
          </w:p>
        </w:tc>
        <w:tc>
          <w:tcPr>
            <w:tcW w:w="2268" w:type="dxa"/>
          </w:tcPr>
          <w:p w:rsidR="00861CB0" w:rsidRPr="00846483" w:rsidRDefault="00861CB0" w:rsidP="00D54666">
            <w:pPr>
              <w:rPr>
                <w:color w:val="2D2D2D"/>
                <w:spacing w:val="2"/>
              </w:rPr>
            </w:pPr>
            <w:r w:rsidRPr="00846483">
              <w:rPr>
                <w:color w:val="2D2D2D"/>
                <w:spacing w:val="2"/>
              </w:rPr>
              <w:t xml:space="preserve">Ленинградская область, </w:t>
            </w:r>
            <w:proofErr w:type="spellStart"/>
            <w:r w:rsidRPr="00846483">
              <w:rPr>
                <w:color w:val="2D2D2D"/>
                <w:spacing w:val="2"/>
              </w:rPr>
              <w:t>Волховский</w:t>
            </w:r>
            <w:proofErr w:type="spellEnd"/>
            <w:r w:rsidRPr="00846483">
              <w:rPr>
                <w:color w:val="2D2D2D"/>
                <w:spacing w:val="2"/>
              </w:rPr>
              <w:t xml:space="preserve"> район, </w:t>
            </w:r>
            <w:proofErr w:type="spellStart"/>
            <w:r w:rsidRPr="00846483">
              <w:rPr>
                <w:color w:val="2D2D2D"/>
                <w:spacing w:val="2"/>
              </w:rPr>
              <w:t>д.Леоновщина</w:t>
            </w:r>
            <w:proofErr w:type="spellEnd"/>
            <w:r w:rsidRPr="00846483">
              <w:rPr>
                <w:color w:val="2D2D2D"/>
                <w:spacing w:val="2"/>
              </w:rPr>
              <w:t>, у д. № 1</w:t>
            </w:r>
          </w:p>
        </w:tc>
        <w:tc>
          <w:tcPr>
            <w:tcW w:w="4343" w:type="dxa"/>
          </w:tcPr>
          <w:p w:rsidR="00861CB0" w:rsidRDefault="00861CB0" w:rsidP="00D54666">
            <w:pPr>
              <w:spacing w:line="315" w:lineRule="atLeast"/>
              <w:jc w:val="center"/>
              <w:textAlignment w:val="baseline"/>
              <w:rPr>
                <w:color w:val="2D2D2D"/>
                <w:spacing w:val="2"/>
              </w:rPr>
            </w:pPr>
            <w:r>
              <w:rPr>
                <w:color w:val="2D2D2D"/>
                <w:spacing w:val="2"/>
              </w:rPr>
              <w:t>1ед</w:t>
            </w:r>
          </w:p>
        </w:tc>
      </w:tr>
      <w:tr w:rsidR="00861CB0" w:rsidRPr="00F1376C" w:rsidTr="00D54666">
        <w:trPr>
          <w:jc w:val="center"/>
        </w:trPr>
        <w:tc>
          <w:tcPr>
            <w:tcW w:w="695" w:type="dxa"/>
          </w:tcPr>
          <w:p w:rsidR="00861CB0" w:rsidRPr="00F1376C" w:rsidRDefault="00861CB0" w:rsidP="00D54666">
            <w:pPr>
              <w:spacing w:line="315" w:lineRule="atLeast"/>
              <w:jc w:val="center"/>
              <w:textAlignment w:val="baseline"/>
              <w:rPr>
                <w:color w:val="2D2D2D"/>
                <w:spacing w:val="2"/>
              </w:rPr>
            </w:pPr>
          </w:p>
        </w:tc>
        <w:tc>
          <w:tcPr>
            <w:tcW w:w="2815" w:type="dxa"/>
          </w:tcPr>
          <w:p w:rsidR="00861CB0" w:rsidRPr="00F1376C" w:rsidRDefault="00861CB0" w:rsidP="00D54666">
            <w:pPr>
              <w:spacing w:line="315" w:lineRule="atLeast"/>
              <w:jc w:val="center"/>
              <w:textAlignment w:val="baseline"/>
              <w:rPr>
                <w:b/>
                <w:color w:val="2D2D2D"/>
                <w:spacing w:val="2"/>
              </w:rPr>
            </w:pPr>
          </w:p>
        </w:tc>
        <w:tc>
          <w:tcPr>
            <w:tcW w:w="3261" w:type="dxa"/>
          </w:tcPr>
          <w:p w:rsidR="00861CB0" w:rsidRPr="00F1376C" w:rsidRDefault="00861CB0" w:rsidP="00D54666">
            <w:pPr>
              <w:spacing w:line="315" w:lineRule="atLeast"/>
              <w:jc w:val="center"/>
              <w:textAlignment w:val="baseline"/>
              <w:rPr>
                <w:b/>
                <w:color w:val="2D2D2D"/>
                <w:spacing w:val="2"/>
              </w:rPr>
            </w:pPr>
          </w:p>
        </w:tc>
        <w:tc>
          <w:tcPr>
            <w:tcW w:w="2281" w:type="dxa"/>
          </w:tcPr>
          <w:p w:rsidR="00861CB0" w:rsidRPr="00272C70" w:rsidRDefault="00861CB0" w:rsidP="00D54666">
            <w:pPr>
              <w:jc w:val="center"/>
            </w:pPr>
            <w:r>
              <w:t>Общественный колодец</w:t>
            </w:r>
          </w:p>
        </w:tc>
        <w:tc>
          <w:tcPr>
            <w:tcW w:w="2268" w:type="dxa"/>
          </w:tcPr>
          <w:p w:rsidR="00861CB0" w:rsidRPr="00846483" w:rsidRDefault="00861CB0" w:rsidP="00D54666">
            <w:pPr>
              <w:rPr>
                <w:color w:val="2D2D2D"/>
                <w:spacing w:val="2"/>
              </w:rPr>
            </w:pPr>
            <w:r w:rsidRPr="00846483">
              <w:rPr>
                <w:color w:val="2D2D2D"/>
                <w:spacing w:val="2"/>
              </w:rPr>
              <w:t xml:space="preserve">Ленинградская область, </w:t>
            </w:r>
            <w:proofErr w:type="spellStart"/>
            <w:r w:rsidRPr="00846483">
              <w:rPr>
                <w:color w:val="2D2D2D"/>
                <w:spacing w:val="2"/>
              </w:rPr>
              <w:t>Волховский</w:t>
            </w:r>
            <w:proofErr w:type="spellEnd"/>
            <w:r w:rsidRPr="00846483">
              <w:rPr>
                <w:color w:val="2D2D2D"/>
                <w:spacing w:val="2"/>
              </w:rPr>
              <w:t xml:space="preserve"> район, </w:t>
            </w:r>
            <w:proofErr w:type="spellStart"/>
            <w:r w:rsidRPr="00846483">
              <w:rPr>
                <w:color w:val="2D2D2D"/>
                <w:spacing w:val="2"/>
              </w:rPr>
              <w:t>д.Мыслино</w:t>
            </w:r>
            <w:proofErr w:type="spellEnd"/>
            <w:r w:rsidRPr="00846483">
              <w:rPr>
                <w:color w:val="2D2D2D"/>
                <w:spacing w:val="2"/>
              </w:rPr>
              <w:t>, у д. № 10</w:t>
            </w:r>
          </w:p>
        </w:tc>
        <w:tc>
          <w:tcPr>
            <w:tcW w:w="4343" w:type="dxa"/>
          </w:tcPr>
          <w:p w:rsidR="00861CB0" w:rsidRDefault="00861CB0" w:rsidP="00D54666">
            <w:pPr>
              <w:spacing w:line="315" w:lineRule="atLeast"/>
              <w:jc w:val="center"/>
              <w:textAlignment w:val="baseline"/>
              <w:rPr>
                <w:color w:val="2D2D2D"/>
                <w:spacing w:val="2"/>
              </w:rPr>
            </w:pPr>
            <w:r>
              <w:rPr>
                <w:color w:val="2D2D2D"/>
                <w:spacing w:val="2"/>
              </w:rPr>
              <w:t>1ед</w:t>
            </w:r>
          </w:p>
        </w:tc>
      </w:tr>
      <w:tr w:rsidR="00861CB0" w:rsidRPr="00F1376C" w:rsidTr="00D54666">
        <w:trPr>
          <w:jc w:val="center"/>
        </w:trPr>
        <w:tc>
          <w:tcPr>
            <w:tcW w:w="695" w:type="dxa"/>
          </w:tcPr>
          <w:p w:rsidR="00861CB0" w:rsidRPr="00F1376C" w:rsidRDefault="00861CB0" w:rsidP="00D54666">
            <w:pPr>
              <w:spacing w:line="315" w:lineRule="atLeast"/>
              <w:jc w:val="center"/>
              <w:textAlignment w:val="baseline"/>
              <w:rPr>
                <w:color w:val="2D2D2D"/>
                <w:spacing w:val="2"/>
              </w:rPr>
            </w:pPr>
          </w:p>
        </w:tc>
        <w:tc>
          <w:tcPr>
            <w:tcW w:w="2815" w:type="dxa"/>
          </w:tcPr>
          <w:p w:rsidR="00861CB0" w:rsidRPr="00F1376C" w:rsidRDefault="00861CB0" w:rsidP="00D54666">
            <w:pPr>
              <w:spacing w:line="315" w:lineRule="atLeast"/>
              <w:jc w:val="center"/>
              <w:textAlignment w:val="baseline"/>
              <w:rPr>
                <w:b/>
                <w:color w:val="2D2D2D"/>
                <w:spacing w:val="2"/>
              </w:rPr>
            </w:pPr>
          </w:p>
        </w:tc>
        <w:tc>
          <w:tcPr>
            <w:tcW w:w="3261" w:type="dxa"/>
          </w:tcPr>
          <w:p w:rsidR="00861CB0" w:rsidRPr="00F1376C" w:rsidRDefault="00861CB0" w:rsidP="00D54666">
            <w:pPr>
              <w:spacing w:line="315" w:lineRule="atLeast"/>
              <w:jc w:val="center"/>
              <w:textAlignment w:val="baseline"/>
              <w:rPr>
                <w:b/>
                <w:color w:val="2D2D2D"/>
                <w:spacing w:val="2"/>
              </w:rPr>
            </w:pPr>
          </w:p>
        </w:tc>
        <w:tc>
          <w:tcPr>
            <w:tcW w:w="2281" w:type="dxa"/>
          </w:tcPr>
          <w:p w:rsidR="00861CB0" w:rsidRPr="00272C70" w:rsidRDefault="00861CB0" w:rsidP="00D54666">
            <w:pPr>
              <w:jc w:val="center"/>
            </w:pPr>
            <w:r>
              <w:t>Общественный колодец</w:t>
            </w:r>
          </w:p>
        </w:tc>
        <w:tc>
          <w:tcPr>
            <w:tcW w:w="2268" w:type="dxa"/>
          </w:tcPr>
          <w:p w:rsidR="00C42F65" w:rsidRPr="00846483" w:rsidRDefault="00861CB0" w:rsidP="00C42F65">
            <w:pPr>
              <w:rPr>
                <w:color w:val="2D2D2D"/>
                <w:spacing w:val="2"/>
              </w:rPr>
            </w:pPr>
            <w:r w:rsidRPr="00846483">
              <w:rPr>
                <w:color w:val="2D2D2D"/>
                <w:spacing w:val="2"/>
              </w:rPr>
              <w:t xml:space="preserve">Ленинградская область, </w:t>
            </w:r>
            <w:proofErr w:type="spellStart"/>
            <w:r w:rsidRPr="00846483">
              <w:rPr>
                <w:color w:val="2D2D2D"/>
                <w:spacing w:val="2"/>
              </w:rPr>
              <w:lastRenderedPageBreak/>
              <w:t>Волховский</w:t>
            </w:r>
            <w:proofErr w:type="spellEnd"/>
            <w:r w:rsidRPr="00846483">
              <w:rPr>
                <w:color w:val="2D2D2D"/>
                <w:spacing w:val="2"/>
              </w:rPr>
              <w:t xml:space="preserve"> район, </w:t>
            </w:r>
            <w:proofErr w:type="spellStart"/>
            <w:r w:rsidRPr="00846483">
              <w:rPr>
                <w:color w:val="2D2D2D"/>
                <w:spacing w:val="2"/>
              </w:rPr>
              <w:t>д.Мыслино</w:t>
            </w:r>
            <w:proofErr w:type="spellEnd"/>
            <w:r w:rsidRPr="00846483">
              <w:rPr>
                <w:color w:val="2D2D2D"/>
                <w:spacing w:val="2"/>
              </w:rPr>
              <w:t>, у д. № 30</w:t>
            </w:r>
          </w:p>
        </w:tc>
        <w:tc>
          <w:tcPr>
            <w:tcW w:w="4343" w:type="dxa"/>
          </w:tcPr>
          <w:p w:rsidR="00861CB0" w:rsidRDefault="00861CB0" w:rsidP="00D54666">
            <w:pPr>
              <w:spacing w:line="315" w:lineRule="atLeast"/>
              <w:jc w:val="center"/>
              <w:textAlignment w:val="baseline"/>
              <w:rPr>
                <w:color w:val="2D2D2D"/>
                <w:spacing w:val="2"/>
              </w:rPr>
            </w:pPr>
            <w:r>
              <w:rPr>
                <w:color w:val="2D2D2D"/>
                <w:spacing w:val="2"/>
              </w:rPr>
              <w:lastRenderedPageBreak/>
              <w:t>1ед</w:t>
            </w:r>
          </w:p>
        </w:tc>
      </w:tr>
      <w:tr w:rsidR="00861CB0" w:rsidRPr="00F1376C" w:rsidTr="00D54666">
        <w:trPr>
          <w:jc w:val="center"/>
        </w:trPr>
        <w:tc>
          <w:tcPr>
            <w:tcW w:w="695" w:type="dxa"/>
          </w:tcPr>
          <w:p w:rsidR="00861CB0" w:rsidRPr="00F1376C" w:rsidRDefault="00861CB0" w:rsidP="00D54666">
            <w:pPr>
              <w:spacing w:line="315" w:lineRule="atLeast"/>
              <w:jc w:val="center"/>
              <w:textAlignment w:val="baseline"/>
              <w:rPr>
                <w:color w:val="2D2D2D"/>
                <w:spacing w:val="2"/>
              </w:rPr>
            </w:pPr>
          </w:p>
        </w:tc>
        <w:tc>
          <w:tcPr>
            <w:tcW w:w="2815" w:type="dxa"/>
          </w:tcPr>
          <w:p w:rsidR="00861CB0" w:rsidRPr="00F1376C" w:rsidRDefault="00861CB0" w:rsidP="00D54666">
            <w:pPr>
              <w:spacing w:line="315" w:lineRule="atLeast"/>
              <w:jc w:val="center"/>
              <w:textAlignment w:val="baseline"/>
              <w:rPr>
                <w:b/>
                <w:color w:val="2D2D2D"/>
                <w:spacing w:val="2"/>
              </w:rPr>
            </w:pPr>
          </w:p>
        </w:tc>
        <w:tc>
          <w:tcPr>
            <w:tcW w:w="3261" w:type="dxa"/>
          </w:tcPr>
          <w:p w:rsidR="00861CB0" w:rsidRPr="00F1376C" w:rsidRDefault="00861CB0" w:rsidP="00D54666">
            <w:pPr>
              <w:spacing w:line="315" w:lineRule="atLeast"/>
              <w:jc w:val="center"/>
              <w:textAlignment w:val="baseline"/>
              <w:rPr>
                <w:b/>
                <w:color w:val="2D2D2D"/>
                <w:spacing w:val="2"/>
              </w:rPr>
            </w:pPr>
          </w:p>
        </w:tc>
        <w:tc>
          <w:tcPr>
            <w:tcW w:w="2281" w:type="dxa"/>
          </w:tcPr>
          <w:p w:rsidR="00861CB0" w:rsidRPr="00272C70" w:rsidRDefault="00861CB0" w:rsidP="00D54666">
            <w:pPr>
              <w:jc w:val="center"/>
            </w:pPr>
            <w:r>
              <w:t>Общественный колодец</w:t>
            </w:r>
          </w:p>
        </w:tc>
        <w:tc>
          <w:tcPr>
            <w:tcW w:w="2268" w:type="dxa"/>
          </w:tcPr>
          <w:p w:rsidR="00861CB0" w:rsidRPr="00846483" w:rsidRDefault="00861CB0" w:rsidP="00D54666">
            <w:pPr>
              <w:rPr>
                <w:color w:val="2D2D2D"/>
                <w:spacing w:val="2"/>
              </w:rPr>
            </w:pPr>
            <w:r w:rsidRPr="00846483">
              <w:rPr>
                <w:color w:val="2D2D2D"/>
                <w:spacing w:val="2"/>
              </w:rPr>
              <w:t xml:space="preserve">Ленинградская область, </w:t>
            </w:r>
            <w:proofErr w:type="spellStart"/>
            <w:r w:rsidRPr="00846483">
              <w:rPr>
                <w:color w:val="2D2D2D"/>
                <w:spacing w:val="2"/>
              </w:rPr>
              <w:t>Волховский</w:t>
            </w:r>
            <w:proofErr w:type="spellEnd"/>
            <w:r w:rsidRPr="00846483">
              <w:rPr>
                <w:color w:val="2D2D2D"/>
                <w:spacing w:val="2"/>
              </w:rPr>
              <w:t xml:space="preserve"> район, </w:t>
            </w:r>
            <w:proofErr w:type="spellStart"/>
            <w:r w:rsidRPr="00846483">
              <w:rPr>
                <w:color w:val="2D2D2D"/>
                <w:spacing w:val="2"/>
              </w:rPr>
              <w:t>д.Мыслино</w:t>
            </w:r>
            <w:proofErr w:type="spellEnd"/>
            <w:r w:rsidRPr="00846483">
              <w:rPr>
                <w:color w:val="2D2D2D"/>
                <w:spacing w:val="2"/>
              </w:rPr>
              <w:t>, у д. № 57</w:t>
            </w:r>
          </w:p>
        </w:tc>
        <w:tc>
          <w:tcPr>
            <w:tcW w:w="4343" w:type="dxa"/>
          </w:tcPr>
          <w:p w:rsidR="00861CB0" w:rsidRDefault="00861CB0" w:rsidP="00D54666">
            <w:pPr>
              <w:spacing w:line="315" w:lineRule="atLeast"/>
              <w:jc w:val="center"/>
              <w:textAlignment w:val="baseline"/>
              <w:rPr>
                <w:color w:val="2D2D2D"/>
                <w:spacing w:val="2"/>
              </w:rPr>
            </w:pPr>
            <w:r>
              <w:rPr>
                <w:color w:val="2D2D2D"/>
                <w:spacing w:val="2"/>
              </w:rPr>
              <w:t>1ед</w:t>
            </w:r>
          </w:p>
        </w:tc>
      </w:tr>
      <w:tr w:rsidR="00861CB0" w:rsidRPr="00F1376C" w:rsidTr="00D54666">
        <w:trPr>
          <w:jc w:val="center"/>
        </w:trPr>
        <w:tc>
          <w:tcPr>
            <w:tcW w:w="695" w:type="dxa"/>
          </w:tcPr>
          <w:p w:rsidR="00861CB0" w:rsidRPr="00F1376C" w:rsidRDefault="00861CB0" w:rsidP="00D54666">
            <w:pPr>
              <w:spacing w:line="315" w:lineRule="atLeast"/>
              <w:jc w:val="center"/>
              <w:textAlignment w:val="baseline"/>
              <w:rPr>
                <w:color w:val="2D2D2D"/>
                <w:spacing w:val="2"/>
              </w:rPr>
            </w:pPr>
          </w:p>
        </w:tc>
        <w:tc>
          <w:tcPr>
            <w:tcW w:w="2815" w:type="dxa"/>
          </w:tcPr>
          <w:p w:rsidR="00861CB0" w:rsidRPr="00F1376C" w:rsidRDefault="00861CB0" w:rsidP="00D54666">
            <w:pPr>
              <w:spacing w:line="315" w:lineRule="atLeast"/>
              <w:jc w:val="center"/>
              <w:textAlignment w:val="baseline"/>
              <w:rPr>
                <w:b/>
                <w:color w:val="2D2D2D"/>
                <w:spacing w:val="2"/>
              </w:rPr>
            </w:pPr>
          </w:p>
        </w:tc>
        <w:tc>
          <w:tcPr>
            <w:tcW w:w="3261" w:type="dxa"/>
          </w:tcPr>
          <w:p w:rsidR="00861CB0" w:rsidRPr="00F1376C" w:rsidRDefault="00861CB0" w:rsidP="00D54666">
            <w:pPr>
              <w:spacing w:line="315" w:lineRule="atLeast"/>
              <w:jc w:val="center"/>
              <w:textAlignment w:val="baseline"/>
              <w:rPr>
                <w:b/>
                <w:color w:val="2D2D2D"/>
                <w:spacing w:val="2"/>
              </w:rPr>
            </w:pPr>
          </w:p>
        </w:tc>
        <w:tc>
          <w:tcPr>
            <w:tcW w:w="2281" w:type="dxa"/>
          </w:tcPr>
          <w:p w:rsidR="00861CB0" w:rsidRPr="00272C70" w:rsidRDefault="00861CB0" w:rsidP="00D54666">
            <w:pPr>
              <w:jc w:val="center"/>
            </w:pPr>
            <w:r>
              <w:t>Общественный колодец</w:t>
            </w:r>
          </w:p>
        </w:tc>
        <w:tc>
          <w:tcPr>
            <w:tcW w:w="2268" w:type="dxa"/>
          </w:tcPr>
          <w:p w:rsidR="00861CB0" w:rsidRPr="00846483" w:rsidRDefault="00861CB0" w:rsidP="00D54666">
            <w:pPr>
              <w:rPr>
                <w:color w:val="2D2D2D"/>
                <w:spacing w:val="2"/>
              </w:rPr>
            </w:pPr>
            <w:r w:rsidRPr="00846483">
              <w:rPr>
                <w:color w:val="2D2D2D"/>
                <w:spacing w:val="2"/>
              </w:rPr>
              <w:t xml:space="preserve">Ленинградская область, </w:t>
            </w:r>
            <w:proofErr w:type="spellStart"/>
            <w:r w:rsidRPr="00846483">
              <w:rPr>
                <w:color w:val="2D2D2D"/>
                <w:spacing w:val="2"/>
              </w:rPr>
              <w:t>Волховский</w:t>
            </w:r>
            <w:proofErr w:type="spellEnd"/>
            <w:r w:rsidRPr="00846483">
              <w:rPr>
                <w:color w:val="2D2D2D"/>
                <w:spacing w:val="2"/>
              </w:rPr>
              <w:t xml:space="preserve"> район, </w:t>
            </w:r>
            <w:proofErr w:type="spellStart"/>
            <w:r w:rsidRPr="00846483">
              <w:rPr>
                <w:color w:val="2D2D2D"/>
                <w:spacing w:val="2"/>
              </w:rPr>
              <w:t>д.Мыслино</w:t>
            </w:r>
            <w:proofErr w:type="spellEnd"/>
            <w:r w:rsidRPr="00846483">
              <w:rPr>
                <w:color w:val="2D2D2D"/>
                <w:spacing w:val="2"/>
              </w:rPr>
              <w:t>, у д. № 86</w:t>
            </w:r>
          </w:p>
        </w:tc>
        <w:tc>
          <w:tcPr>
            <w:tcW w:w="4343" w:type="dxa"/>
          </w:tcPr>
          <w:p w:rsidR="00861CB0" w:rsidRDefault="00861CB0" w:rsidP="00D54666">
            <w:pPr>
              <w:spacing w:line="315" w:lineRule="atLeast"/>
              <w:jc w:val="center"/>
              <w:textAlignment w:val="baseline"/>
              <w:rPr>
                <w:color w:val="2D2D2D"/>
                <w:spacing w:val="2"/>
              </w:rPr>
            </w:pPr>
            <w:r>
              <w:rPr>
                <w:color w:val="2D2D2D"/>
                <w:spacing w:val="2"/>
              </w:rPr>
              <w:t>1ед</w:t>
            </w:r>
          </w:p>
        </w:tc>
      </w:tr>
      <w:tr w:rsidR="00861CB0" w:rsidRPr="00F1376C" w:rsidTr="00D54666">
        <w:trPr>
          <w:jc w:val="center"/>
        </w:trPr>
        <w:tc>
          <w:tcPr>
            <w:tcW w:w="695" w:type="dxa"/>
          </w:tcPr>
          <w:p w:rsidR="00861CB0" w:rsidRPr="00F1376C" w:rsidRDefault="00861CB0" w:rsidP="00D54666">
            <w:pPr>
              <w:spacing w:line="315" w:lineRule="atLeast"/>
              <w:jc w:val="center"/>
              <w:textAlignment w:val="baseline"/>
              <w:rPr>
                <w:color w:val="2D2D2D"/>
                <w:spacing w:val="2"/>
              </w:rPr>
            </w:pPr>
          </w:p>
        </w:tc>
        <w:tc>
          <w:tcPr>
            <w:tcW w:w="2815" w:type="dxa"/>
          </w:tcPr>
          <w:p w:rsidR="00861CB0" w:rsidRPr="00F1376C" w:rsidRDefault="00861CB0" w:rsidP="00D54666">
            <w:pPr>
              <w:spacing w:line="315" w:lineRule="atLeast"/>
              <w:jc w:val="center"/>
              <w:textAlignment w:val="baseline"/>
              <w:rPr>
                <w:b/>
                <w:color w:val="2D2D2D"/>
                <w:spacing w:val="2"/>
              </w:rPr>
            </w:pPr>
          </w:p>
        </w:tc>
        <w:tc>
          <w:tcPr>
            <w:tcW w:w="3261" w:type="dxa"/>
          </w:tcPr>
          <w:p w:rsidR="00861CB0" w:rsidRPr="00F1376C" w:rsidRDefault="00861CB0" w:rsidP="00D54666">
            <w:pPr>
              <w:spacing w:line="315" w:lineRule="atLeast"/>
              <w:jc w:val="center"/>
              <w:textAlignment w:val="baseline"/>
              <w:rPr>
                <w:b/>
                <w:color w:val="2D2D2D"/>
                <w:spacing w:val="2"/>
              </w:rPr>
            </w:pPr>
          </w:p>
        </w:tc>
        <w:tc>
          <w:tcPr>
            <w:tcW w:w="2281" w:type="dxa"/>
          </w:tcPr>
          <w:p w:rsidR="00861CB0" w:rsidRPr="00272C70" w:rsidRDefault="00861CB0" w:rsidP="00D54666">
            <w:pPr>
              <w:jc w:val="center"/>
            </w:pPr>
            <w:r>
              <w:t>Общественный колодец</w:t>
            </w:r>
          </w:p>
        </w:tc>
        <w:tc>
          <w:tcPr>
            <w:tcW w:w="2268" w:type="dxa"/>
          </w:tcPr>
          <w:p w:rsidR="00861CB0" w:rsidRPr="00846483" w:rsidRDefault="00861CB0" w:rsidP="00D54666">
            <w:pPr>
              <w:rPr>
                <w:color w:val="2D2D2D"/>
                <w:spacing w:val="2"/>
              </w:rPr>
            </w:pPr>
            <w:r w:rsidRPr="00846483">
              <w:rPr>
                <w:color w:val="2D2D2D"/>
                <w:spacing w:val="2"/>
              </w:rPr>
              <w:t>Ленинградская область, Волховский район, д.Усадище, у д. № 50</w:t>
            </w:r>
          </w:p>
        </w:tc>
        <w:tc>
          <w:tcPr>
            <w:tcW w:w="4343" w:type="dxa"/>
          </w:tcPr>
          <w:p w:rsidR="00861CB0" w:rsidRDefault="00861CB0" w:rsidP="00D54666">
            <w:pPr>
              <w:spacing w:line="315" w:lineRule="atLeast"/>
              <w:jc w:val="center"/>
              <w:textAlignment w:val="baseline"/>
              <w:rPr>
                <w:color w:val="2D2D2D"/>
                <w:spacing w:val="2"/>
              </w:rPr>
            </w:pPr>
            <w:r>
              <w:rPr>
                <w:color w:val="2D2D2D"/>
                <w:spacing w:val="2"/>
              </w:rPr>
              <w:t>1ед</w:t>
            </w:r>
          </w:p>
        </w:tc>
      </w:tr>
      <w:tr w:rsidR="00861CB0" w:rsidRPr="00F1376C" w:rsidTr="00D54666">
        <w:trPr>
          <w:jc w:val="center"/>
        </w:trPr>
        <w:tc>
          <w:tcPr>
            <w:tcW w:w="695" w:type="dxa"/>
          </w:tcPr>
          <w:p w:rsidR="00861CB0" w:rsidRPr="00F1376C" w:rsidRDefault="00861CB0" w:rsidP="00D54666">
            <w:pPr>
              <w:spacing w:line="315" w:lineRule="atLeast"/>
              <w:jc w:val="center"/>
              <w:textAlignment w:val="baseline"/>
              <w:rPr>
                <w:color w:val="2D2D2D"/>
                <w:spacing w:val="2"/>
              </w:rPr>
            </w:pPr>
          </w:p>
        </w:tc>
        <w:tc>
          <w:tcPr>
            <w:tcW w:w="2815" w:type="dxa"/>
          </w:tcPr>
          <w:p w:rsidR="00861CB0" w:rsidRPr="00F1376C" w:rsidRDefault="00861CB0" w:rsidP="00D54666">
            <w:pPr>
              <w:spacing w:line="315" w:lineRule="atLeast"/>
              <w:jc w:val="center"/>
              <w:textAlignment w:val="baseline"/>
              <w:rPr>
                <w:b/>
                <w:color w:val="2D2D2D"/>
                <w:spacing w:val="2"/>
              </w:rPr>
            </w:pPr>
          </w:p>
        </w:tc>
        <w:tc>
          <w:tcPr>
            <w:tcW w:w="3261" w:type="dxa"/>
          </w:tcPr>
          <w:p w:rsidR="00861CB0" w:rsidRPr="00F1376C" w:rsidRDefault="00861CB0" w:rsidP="00D54666">
            <w:pPr>
              <w:spacing w:line="315" w:lineRule="atLeast"/>
              <w:jc w:val="center"/>
              <w:textAlignment w:val="baseline"/>
              <w:rPr>
                <w:b/>
                <w:color w:val="2D2D2D"/>
                <w:spacing w:val="2"/>
              </w:rPr>
            </w:pPr>
          </w:p>
        </w:tc>
        <w:tc>
          <w:tcPr>
            <w:tcW w:w="2281" w:type="dxa"/>
          </w:tcPr>
          <w:p w:rsidR="00861CB0" w:rsidRPr="00272C70" w:rsidRDefault="00861CB0" w:rsidP="00D54666">
            <w:pPr>
              <w:jc w:val="center"/>
            </w:pPr>
            <w:r>
              <w:t>Общественный колодец</w:t>
            </w:r>
          </w:p>
        </w:tc>
        <w:tc>
          <w:tcPr>
            <w:tcW w:w="2268" w:type="dxa"/>
          </w:tcPr>
          <w:p w:rsidR="00861CB0" w:rsidRPr="00846483" w:rsidRDefault="00861CB0" w:rsidP="00D54666">
            <w:pPr>
              <w:rPr>
                <w:color w:val="2D2D2D"/>
                <w:spacing w:val="2"/>
              </w:rPr>
            </w:pPr>
            <w:r w:rsidRPr="00846483">
              <w:rPr>
                <w:color w:val="2D2D2D"/>
                <w:spacing w:val="2"/>
              </w:rPr>
              <w:t>Ленинградская область, Волховский район, д.Усадище, у д. № 67</w:t>
            </w:r>
          </w:p>
        </w:tc>
        <w:tc>
          <w:tcPr>
            <w:tcW w:w="4343" w:type="dxa"/>
          </w:tcPr>
          <w:p w:rsidR="00861CB0" w:rsidRDefault="00861CB0" w:rsidP="00D54666">
            <w:pPr>
              <w:spacing w:line="315" w:lineRule="atLeast"/>
              <w:jc w:val="center"/>
              <w:textAlignment w:val="baseline"/>
              <w:rPr>
                <w:color w:val="2D2D2D"/>
                <w:spacing w:val="2"/>
              </w:rPr>
            </w:pPr>
            <w:r>
              <w:rPr>
                <w:color w:val="2D2D2D"/>
                <w:spacing w:val="2"/>
              </w:rPr>
              <w:t>1ед</w:t>
            </w:r>
          </w:p>
        </w:tc>
      </w:tr>
      <w:tr w:rsidR="00861CB0" w:rsidRPr="00F1376C" w:rsidTr="00D54666">
        <w:trPr>
          <w:jc w:val="center"/>
        </w:trPr>
        <w:tc>
          <w:tcPr>
            <w:tcW w:w="695" w:type="dxa"/>
          </w:tcPr>
          <w:p w:rsidR="00861CB0" w:rsidRPr="00F1376C" w:rsidRDefault="00861CB0" w:rsidP="00D54666">
            <w:pPr>
              <w:spacing w:line="315" w:lineRule="atLeast"/>
              <w:jc w:val="center"/>
              <w:textAlignment w:val="baseline"/>
              <w:rPr>
                <w:color w:val="2D2D2D"/>
                <w:spacing w:val="2"/>
              </w:rPr>
            </w:pPr>
          </w:p>
        </w:tc>
        <w:tc>
          <w:tcPr>
            <w:tcW w:w="2815" w:type="dxa"/>
          </w:tcPr>
          <w:p w:rsidR="00861CB0" w:rsidRPr="00F1376C" w:rsidRDefault="00861CB0" w:rsidP="00D54666">
            <w:pPr>
              <w:spacing w:line="315" w:lineRule="atLeast"/>
              <w:jc w:val="center"/>
              <w:textAlignment w:val="baseline"/>
              <w:rPr>
                <w:b/>
                <w:color w:val="2D2D2D"/>
                <w:spacing w:val="2"/>
              </w:rPr>
            </w:pPr>
          </w:p>
        </w:tc>
        <w:tc>
          <w:tcPr>
            <w:tcW w:w="3261" w:type="dxa"/>
          </w:tcPr>
          <w:p w:rsidR="00861CB0" w:rsidRPr="00F1376C" w:rsidRDefault="00861CB0" w:rsidP="00D54666">
            <w:pPr>
              <w:spacing w:line="315" w:lineRule="atLeast"/>
              <w:jc w:val="center"/>
              <w:textAlignment w:val="baseline"/>
              <w:rPr>
                <w:b/>
                <w:color w:val="2D2D2D"/>
                <w:spacing w:val="2"/>
              </w:rPr>
            </w:pPr>
          </w:p>
        </w:tc>
        <w:tc>
          <w:tcPr>
            <w:tcW w:w="2281" w:type="dxa"/>
          </w:tcPr>
          <w:p w:rsidR="00861CB0" w:rsidRPr="00272C70" w:rsidRDefault="00861CB0" w:rsidP="00D54666">
            <w:pPr>
              <w:jc w:val="center"/>
            </w:pPr>
            <w:r>
              <w:t>Общественный колодец</w:t>
            </w:r>
          </w:p>
        </w:tc>
        <w:tc>
          <w:tcPr>
            <w:tcW w:w="2268" w:type="dxa"/>
          </w:tcPr>
          <w:p w:rsidR="00861CB0" w:rsidRPr="00846483" w:rsidRDefault="00861CB0" w:rsidP="00D54666">
            <w:pPr>
              <w:rPr>
                <w:color w:val="2D2D2D"/>
                <w:spacing w:val="2"/>
              </w:rPr>
            </w:pPr>
            <w:r w:rsidRPr="00846483">
              <w:rPr>
                <w:color w:val="2D2D2D"/>
                <w:spacing w:val="2"/>
              </w:rPr>
              <w:t xml:space="preserve">Ленинградская область, </w:t>
            </w:r>
            <w:proofErr w:type="spellStart"/>
            <w:r w:rsidRPr="00846483">
              <w:rPr>
                <w:color w:val="2D2D2D"/>
                <w:spacing w:val="2"/>
              </w:rPr>
              <w:t>Волховский</w:t>
            </w:r>
            <w:proofErr w:type="spellEnd"/>
            <w:r w:rsidRPr="00846483">
              <w:rPr>
                <w:color w:val="2D2D2D"/>
                <w:spacing w:val="2"/>
              </w:rPr>
              <w:t xml:space="preserve"> район, </w:t>
            </w:r>
            <w:proofErr w:type="spellStart"/>
            <w:r w:rsidRPr="00846483">
              <w:rPr>
                <w:color w:val="2D2D2D"/>
                <w:spacing w:val="2"/>
              </w:rPr>
              <w:t>д.Вячково</w:t>
            </w:r>
            <w:proofErr w:type="spellEnd"/>
            <w:r w:rsidRPr="00846483">
              <w:rPr>
                <w:color w:val="2D2D2D"/>
                <w:spacing w:val="2"/>
              </w:rPr>
              <w:t>, у д. № 20</w:t>
            </w:r>
          </w:p>
        </w:tc>
        <w:tc>
          <w:tcPr>
            <w:tcW w:w="4343" w:type="dxa"/>
          </w:tcPr>
          <w:p w:rsidR="00861CB0" w:rsidRDefault="00861CB0" w:rsidP="00D54666">
            <w:pPr>
              <w:spacing w:line="315" w:lineRule="atLeast"/>
              <w:jc w:val="center"/>
              <w:textAlignment w:val="baseline"/>
              <w:rPr>
                <w:color w:val="2D2D2D"/>
                <w:spacing w:val="2"/>
              </w:rPr>
            </w:pPr>
            <w:r>
              <w:rPr>
                <w:color w:val="2D2D2D"/>
                <w:spacing w:val="2"/>
              </w:rPr>
              <w:t>1ед</w:t>
            </w:r>
          </w:p>
        </w:tc>
      </w:tr>
      <w:tr w:rsidR="00861CB0" w:rsidRPr="00F1376C" w:rsidTr="00D54666">
        <w:trPr>
          <w:jc w:val="center"/>
        </w:trPr>
        <w:tc>
          <w:tcPr>
            <w:tcW w:w="695" w:type="dxa"/>
          </w:tcPr>
          <w:p w:rsidR="00861CB0" w:rsidRPr="00F1376C" w:rsidRDefault="00861CB0" w:rsidP="00D54666">
            <w:pPr>
              <w:spacing w:line="315" w:lineRule="atLeast"/>
              <w:jc w:val="center"/>
              <w:textAlignment w:val="baseline"/>
              <w:rPr>
                <w:color w:val="2D2D2D"/>
                <w:spacing w:val="2"/>
              </w:rPr>
            </w:pPr>
          </w:p>
        </w:tc>
        <w:tc>
          <w:tcPr>
            <w:tcW w:w="2815" w:type="dxa"/>
          </w:tcPr>
          <w:p w:rsidR="00861CB0" w:rsidRPr="00F1376C" w:rsidRDefault="00861CB0" w:rsidP="00D54666">
            <w:pPr>
              <w:spacing w:line="315" w:lineRule="atLeast"/>
              <w:jc w:val="center"/>
              <w:textAlignment w:val="baseline"/>
              <w:rPr>
                <w:b/>
                <w:color w:val="2D2D2D"/>
                <w:spacing w:val="2"/>
              </w:rPr>
            </w:pPr>
          </w:p>
        </w:tc>
        <w:tc>
          <w:tcPr>
            <w:tcW w:w="3261" w:type="dxa"/>
          </w:tcPr>
          <w:p w:rsidR="00861CB0" w:rsidRPr="00F1376C" w:rsidRDefault="00861CB0" w:rsidP="00D54666">
            <w:pPr>
              <w:spacing w:line="315" w:lineRule="atLeast"/>
              <w:jc w:val="center"/>
              <w:textAlignment w:val="baseline"/>
              <w:rPr>
                <w:b/>
                <w:color w:val="2D2D2D"/>
                <w:spacing w:val="2"/>
              </w:rPr>
            </w:pPr>
          </w:p>
        </w:tc>
        <w:tc>
          <w:tcPr>
            <w:tcW w:w="2281" w:type="dxa"/>
          </w:tcPr>
          <w:p w:rsidR="00861CB0" w:rsidRPr="00272C70" w:rsidRDefault="00861CB0" w:rsidP="00D54666">
            <w:pPr>
              <w:jc w:val="center"/>
            </w:pPr>
            <w:r>
              <w:t>Общественный колодец</w:t>
            </w:r>
          </w:p>
        </w:tc>
        <w:tc>
          <w:tcPr>
            <w:tcW w:w="2268" w:type="dxa"/>
          </w:tcPr>
          <w:p w:rsidR="00861CB0" w:rsidRPr="00971A51" w:rsidRDefault="00861CB0" w:rsidP="00D54666">
            <w:pPr>
              <w:rPr>
                <w:color w:val="2D2D2D"/>
                <w:spacing w:val="2"/>
              </w:rPr>
            </w:pPr>
            <w:r w:rsidRPr="00971A51">
              <w:rPr>
                <w:color w:val="2D2D2D"/>
                <w:spacing w:val="2"/>
              </w:rPr>
              <w:t xml:space="preserve">Ленинградская область, </w:t>
            </w:r>
            <w:proofErr w:type="spellStart"/>
            <w:r w:rsidRPr="00971A51">
              <w:rPr>
                <w:color w:val="2D2D2D"/>
                <w:spacing w:val="2"/>
              </w:rPr>
              <w:t>Волховский</w:t>
            </w:r>
            <w:proofErr w:type="spellEnd"/>
            <w:r w:rsidRPr="00971A51">
              <w:rPr>
                <w:color w:val="2D2D2D"/>
                <w:spacing w:val="2"/>
              </w:rPr>
              <w:t xml:space="preserve"> район, </w:t>
            </w:r>
            <w:proofErr w:type="spellStart"/>
            <w:r w:rsidRPr="00971A51">
              <w:rPr>
                <w:color w:val="2D2D2D"/>
                <w:spacing w:val="2"/>
              </w:rPr>
              <w:t>д.Заднево</w:t>
            </w:r>
            <w:proofErr w:type="spellEnd"/>
            <w:r w:rsidRPr="00971A51">
              <w:rPr>
                <w:color w:val="2D2D2D"/>
                <w:spacing w:val="2"/>
              </w:rPr>
              <w:t>, у д. № 9</w:t>
            </w:r>
          </w:p>
        </w:tc>
        <w:tc>
          <w:tcPr>
            <w:tcW w:w="4343" w:type="dxa"/>
          </w:tcPr>
          <w:p w:rsidR="00861CB0" w:rsidRDefault="00861CB0" w:rsidP="00D54666">
            <w:pPr>
              <w:spacing w:line="315" w:lineRule="atLeast"/>
              <w:jc w:val="center"/>
              <w:textAlignment w:val="baseline"/>
              <w:rPr>
                <w:color w:val="2D2D2D"/>
                <w:spacing w:val="2"/>
              </w:rPr>
            </w:pPr>
            <w:r>
              <w:rPr>
                <w:color w:val="2D2D2D"/>
                <w:spacing w:val="2"/>
              </w:rPr>
              <w:t>1ед</w:t>
            </w:r>
          </w:p>
        </w:tc>
      </w:tr>
    </w:tbl>
    <w:p w:rsidR="00861CB0" w:rsidRPr="00F1376C" w:rsidRDefault="00861CB0" w:rsidP="00861CB0">
      <w:r w:rsidRPr="00F1376C">
        <w:t>-------------------------------</w:t>
      </w:r>
    </w:p>
    <w:p w:rsidR="00861CB0" w:rsidRPr="00F1376C" w:rsidRDefault="00861CB0" w:rsidP="00861CB0">
      <w:r w:rsidRPr="00F1376C">
        <w:t>&lt;*&gt; Заполняется в случае передачи юридических лиц</w:t>
      </w:r>
    </w:p>
    <w:p w:rsidR="00861CB0" w:rsidRPr="00761949" w:rsidRDefault="00861CB0" w:rsidP="00861CB0">
      <w:r w:rsidRPr="00F1376C">
        <w:t>&lt;**&gt; Инвентарный (реестровый) номер имущества или площадь (например, при передаче помещений, зданий), длина (например, при передаче водопровода), идентификационный но</w:t>
      </w:r>
      <w:r w:rsidRPr="00761949">
        <w:t>мер (например, при передаче автомобиля) и т.д.</w:t>
      </w:r>
    </w:p>
    <w:p w:rsidR="00F7515C" w:rsidRDefault="00F7515C"/>
    <w:sectPr w:rsidR="00F7515C" w:rsidSect="00C42F65">
      <w:pgSz w:w="16838" w:h="11906" w:orient="landscape"/>
      <w:pgMar w:top="851" w:right="539" w:bottom="567" w:left="35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0F13"/>
    <w:rsid w:val="0014262F"/>
    <w:rsid w:val="00464BE2"/>
    <w:rsid w:val="0049101E"/>
    <w:rsid w:val="00541EF5"/>
    <w:rsid w:val="00546392"/>
    <w:rsid w:val="00591B88"/>
    <w:rsid w:val="00861CB0"/>
    <w:rsid w:val="00A52946"/>
    <w:rsid w:val="00A60F13"/>
    <w:rsid w:val="00A93C4F"/>
    <w:rsid w:val="00AB67DA"/>
    <w:rsid w:val="00B305E5"/>
    <w:rsid w:val="00C34A63"/>
    <w:rsid w:val="00C42F65"/>
    <w:rsid w:val="00D86F8A"/>
    <w:rsid w:val="00E03774"/>
    <w:rsid w:val="00E26CA0"/>
    <w:rsid w:val="00F546B7"/>
    <w:rsid w:val="00F751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156E3BF0-6D09-4C9E-B435-6C650CC8A0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61C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aliases w:val="Раздел Договора,H1,&quot;Алмаз&quot;"/>
    <w:basedOn w:val="a"/>
    <w:next w:val="a"/>
    <w:link w:val="10"/>
    <w:qFormat/>
    <w:rsid w:val="00861CB0"/>
    <w:pPr>
      <w:keepNext/>
      <w:jc w:val="center"/>
      <w:outlineLvl w:val="0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Раздел Договора Знак,H1 Знак,&quot;Алмаз&quot; Знак"/>
    <w:basedOn w:val="a0"/>
    <w:link w:val="1"/>
    <w:rsid w:val="00861CB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Plain Text"/>
    <w:basedOn w:val="a"/>
    <w:link w:val="a4"/>
    <w:rsid w:val="00861CB0"/>
    <w:rPr>
      <w:rFonts w:ascii="Courier New" w:hAnsi="Courier New"/>
      <w:sz w:val="20"/>
      <w:szCs w:val="20"/>
    </w:rPr>
  </w:style>
  <w:style w:type="character" w:customStyle="1" w:styleId="a4">
    <w:name w:val="Текст Знак"/>
    <w:basedOn w:val="a0"/>
    <w:link w:val="a3"/>
    <w:rsid w:val="00861CB0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26CA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26CA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1258</Words>
  <Characters>7171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Asus</cp:lastModifiedBy>
  <cp:revision>2</cp:revision>
  <cp:lastPrinted>2023-06-19T10:20:00Z</cp:lastPrinted>
  <dcterms:created xsi:type="dcterms:W3CDTF">2023-07-14T12:44:00Z</dcterms:created>
  <dcterms:modified xsi:type="dcterms:W3CDTF">2023-07-14T12:44:00Z</dcterms:modified>
</cp:coreProperties>
</file>