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48" w:rsidRDefault="00CE6636" w:rsidP="00342848">
      <w:pPr>
        <w:jc w:val="center"/>
        <w:rPr>
          <w:b/>
          <w:sz w:val="28"/>
          <w:szCs w:val="28"/>
        </w:rPr>
      </w:pPr>
      <w:r>
        <w:rPr>
          <w:lang w:val="en-US"/>
        </w:rPr>
        <w:t xml:space="preserve">  </w:t>
      </w:r>
      <w:r w:rsidR="007A6891">
        <w:rPr>
          <w:lang w:val="en-US"/>
        </w:rPr>
        <w:t xml:space="preserve">   </w:t>
      </w:r>
      <w:r w:rsidR="00E2131C">
        <w:rPr>
          <w:noProof/>
        </w:rPr>
        <w:drawing>
          <wp:inline distT="0" distB="0" distL="0" distR="0">
            <wp:extent cx="622877" cy="776847"/>
            <wp:effectExtent l="19050" t="0" r="5773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15" cy="776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2848">
        <w:rPr>
          <w:b/>
          <w:sz w:val="28"/>
          <w:szCs w:val="28"/>
        </w:rPr>
        <w:t xml:space="preserve"> </w:t>
      </w:r>
      <w:r w:rsidR="00342848">
        <w:t xml:space="preserve"> </w:t>
      </w:r>
      <w:r w:rsidR="00342848">
        <w:rPr>
          <w:b/>
          <w:sz w:val="32"/>
          <w:szCs w:val="32"/>
        </w:rPr>
        <w:t xml:space="preserve">                                                                                                 </w:t>
      </w:r>
    </w:p>
    <w:p w:rsidR="00113C3C" w:rsidRDefault="00272158" w:rsidP="00113C3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</w:t>
      </w:r>
    </w:p>
    <w:p w:rsidR="00342848" w:rsidRPr="006D32F3" w:rsidRDefault="00342848" w:rsidP="006D32F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342848" w:rsidRDefault="006D32F3" w:rsidP="003428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Кисельнинского сельского</w:t>
      </w:r>
      <w:r w:rsidR="0034284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поселения</w:t>
      </w:r>
    </w:p>
    <w:p w:rsidR="00342848" w:rsidRDefault="00342848" w:rsidP="003428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Волховского муниципального района</w:t>
      </w:r>
    </w:p>
    <w:p w:rsidR="00342848" w:rsidRDefault="00342848" w:rsidP="003428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Ленинградской  области</w:t>
      </w:r>
    </w:p>
    <w:p w:rsidR="00476D04" w:rsidRDefault="00476D04" w:rsidP="008B612F">
      <w:pPr>
        <w:rPr>
          <w:rFonts w:ascii="Times New Roman" w:hAnsi="Times New Roman" w:cs="Times New Roman"/>
          <w:b/>
          <w:sz w:val="32"/>
          <w:szCs w:val="32"/>
        </w:rPr>
      </w:pPr>
    </w:p>
    <w:p w:rsidR="00342848" w:rsidRDefault="00342848" w:rsidP="001206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D32F3" w:rsidRDefault="006D32F3" w:rsidP="001206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2F3" w:rsidRPr="006D32F3" w:rsidRDefault="008074A4" w:rsidP="001206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 февраля 2024 года № 18</w:t>
      </w:r>
    </w:p>
    <w:p w:rsidR="006D32F3" w:rsidRDefault="006D32F3" w:rsidP="006D32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2F3" w:rsidRDefault="006D32F3" w:rsidP="006D32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2F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в пункт 4 </w:t>
      </w:r>
      <w:r w:rsidRPr="006D32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32F3" w:rsidRDefault="006D32F3" w:rsidP="006D32F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6782D">
        <w:rPr>
          <w:rFonts w:ascii="Times New Roman" w:hAnsi="Times New Roman"/>
          <w:b/>
          <w:bCs/>
          <w:sz w:val="28"/>
          <w:szCs w:val="28"/>
        </w:rPr>
        <w:t>Порядка проведения антикоррупционной экспертизы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6782D">
        <w:rPr>
          <w:rFonts w:ascii="Times New Roman" w:hAnsi="Times New Roman"/>
          <w:b/>
          <w:bCs/>
          <w:sz w:val="28"/>
          <w:szCs w:val="28"/>
        </w:rPr>
        <w:t xml:space="preserve">постановлений администрации муниципального образования </w:t>
      </w:r>
    </w:p>
    <w:p w:rsidR="006D32F3" w:rsidRDefault="006D32F3" w:rsidP="006D32F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6782D">
        <w:rPr>
          <w:rFonts w:ascii="Times New Roman" w:hAnsi="Times New Roman"/>
          <w:b/>
          <w:bCs/>
          <w:sz w:val="28"/>
          <w:szCs w:val="28"/>
        </w:rPr>
        <w:t xml:space="preserve">«Кисельнинское сельское поселение» </w:t>
      </w:r>
    </w:p>
    <w:p w:rsidR="006D32F3" w:rsidRDefault="006D32F3" w:rsidP="006D32F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6782D">
        <w:rPr>
          <w:rFonts w:ascii="Times New Roman" w:hAnsi="Times New Roman"/>
          <w:b/>
          <w:bCs/>
          <w:sz w:val="28"/>
          <w:szCs w:val="28"/>
        </w:rPr>
        <w:t xml:space="preserve">Волховского муниципального района  Ленинградской области </w:t>
      </w:r>
    </w:p>
    <w:p w:rsidR="006D32F3" w:rsidRPr="0086782D" w:rsidRDefault="006D32F3" w:rsidP="006D32F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6782D">
        <w:rPr>
          <w:rFonts w:ascii="Times New Roman" w:hAnsi="Times New Roman"/>
          <w:b/>
          <w:bCs/>
          <w:sz w:val="28"/>
          <w:szCs w:val="28"/>
        </w:rPr>
        <w:t>и их проектов</w:t>
      </w:r>
      <w:r>
        <w:rPr>
          <w:rFonts w:ascii="Times New Roman" w:hAnsi="Times New Roman"/>
          <w:b/>
          <w:bCs/>
          <w:sz w:val="28"/>
          <w:szCs w:val="28"/>
        </w:rPr>
        <w:t xml:space="preserve">, утвержденного постановлением </w:t>
      </w:r>
    </w:p>
    <w:p w:rsidR="00342848" w:rsidRPr="006D32F3" w:rsidRDefault="00342848" w:rsidP="006D32F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D32F3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86782D" w:rsidRPr="006D32F3">
        <w:rPr>
          <w:rFonts w:ascii="Times New Roman" w:hAnsi="Times New Roman"/>
          <w:b/>
          <w:bCs/>
          <w:sz w:val="28"/>
          <w:szCs w:val="28"/>
        </w:rPr>
        <w:t>22</w:t>
      </w:r>
      <w:r w:rsidR="00855166" w:rsidRPr="006D32F3">
        <w:rPr>
          <w:rFonts w:ascii="Times New Roman" w:hAnsi="Times New Roman"/>
          <w:b/>
          <w:bCs/>
          <w:sz w:val="28"/>
          <w:szCs w:val="28"/>
        </w:rPr>
        <w:t xml:space="preserve"> апреля</w:t>
      </w:r>
      <w:r w:rsidR="0086782D" w:rsidRPr="006D32F3">
        <w:rPr>
          <w:rFonts w:ascii="Times New Roman" w:hAnsi="Times New Roman"/>
          <w:b/>
          <w:bCs/>
          <w:sz w:val="28"/>
          <w:szCs w:val="28"/>
        </w:rPr>
        <w:t xml:space="preserve"> 2021</w:t>
      </w:r>
      <w:r w:rsidR="001206E1" w:rsidRPr="006D32F3">
        <w:rPr>
          <w:rFonts w:ascii="Times New Roman" w:hAnsi="Times New Roman"/>
          <w:b/>
          <w:bCs/>
          <w:sz w:val="28"/>
          <w:szCs w:val="28"/>
        </w:rPr>
        <w:t xml:space="preserve"> года №</w:t>
      </w:r>
      <w:r w:rsidR="0086782D" w:rsidRPr="006D32F3">
        <w:rPr>
          <w:rFonts w:ascii="Times New Roman" w:hAnsi="Times New Roman"/>
          <w:b/>
          <w:bCs/>
          <w:sz w:val="28"/>
          <w:szCs w:val="28"/>
        </w:rPr>
        <w:t xml:space="preserve"> 69</w:t>
      </w:r>
    </w:p>
    <w:p w:rsidR="0086782D" w:rsidRDefault="0086782D" w:rsidP="00342848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86782D" w:rsidRDefault="0086782D" w:rsidP="0086782D">
      <w:pPr>
        <w:ind w:right="444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05A1A" w:rsidRDefault="00105A1A" w:rsidP="00105A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A1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25 декабря 2008 года № 273-ФЗ «О противодействии коррупции», от 17 июля 2009 года  № 172-ФЗ «Об антикоррупционной экспертизе нормативных правовых актов и проектов нормативных правовых актов», Уставом Кисельнинского сельского поселения и в целях приведения </w:t>
      </w:r>
      <w:r w:rsidRPr="00105A1A">
        <w:rPr>
          <w:rFonts w:ascii="Times New Roman" w:hAnsi="Times New Roman" w:cs="Times New Roman"/>
          <w:bCs/>
          <w:sz w:val="28"/>
          <w:szCs w:val="28"/>
        </w:rPr>
        <w:t xml:space="preserve"> в соответствие с требованиями действующего федерального законодательства</w:t>
      </w:r>
      <w:r w:rsidRPr="00105A1A">
        <w:rPr>
          <w:rFonts w:ascii="Times New Roman" w:hAnsi="Times New Roman" w:cs="Times New Roman"/>
          <w:sz w:val="28"/>
          <w:szCs w:val="28"/>
        </w:rPr>
        <w:t>, также по результатам рассмотрения протеста Волхов</w:t>
      </w:r>
      <w:r>
        <w:rPr>
          <w:rFonts w:ascii="Times New Roman" w:hAnsi="Times New Roman" w:cs="Times New Roman"/>
          <w:sz w:val="28"/>
          <w:szCs w:val="28"/>
        </w:rPr>
        <w:t>ской городской прокуратуры от 18</w:t>
      </w:r>
      <w:r w:rsidRPr="00105A1A">
        <w:rPr>
          <w:rFonts w:ascii="Times New Roman" w:hAnsi="Times New Roman" w:cs="Times New Roman"/>
          <w:sz w:val="28"/>
          <w:szCs w:val="28"/>
        </w:rPr>
        <w:t>.01.2024 года № 07-02-2024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05A1A" w:rsidRPr="00105A1A" w:rsidRDefault="00105A1A" w:rsidP="00105A1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05A1A" w:rsidRPr="00105A1A" w:rsidRDefault="00105A1A" w:rsidP="00105A1A">
      <w:pPr>
        <w:pStyle w:val="a4"/>
        <w:tabs>
          <w:tab w:val="left" w:pos="851"/>
        </w:tabs>
        <w:jc w:val="both"/>
        <w:rPr>
          <w:sz w:val="28"/>
          <w:szCs w:val="28"/>
        </w:rPr>
      </w:pPr>
      <w:r w:rsidRPr="00105A1A">
        <w:rPr>
          <w:sz w:val="28"/>
          <w:szCs w:val="28"/>
        </w:rPr>
        <w:tab/>
        <w:t>1.Внести изменения в пункт 4</w:t>
      </w:r>
      <w:r>
        <w:rPr>
          <w:sz w:val="28"/>
          <w:szCs w:val="28"/>
        </w:rPr>
        <w:t xml:space="preserve">. </w:t>
      </w:r>
      <w:r w:rsidRPr="00105A1A">
        <w:rPr>
          <w:bCs/>
          <w:sz w:val="28"/>
          <w:szCs w:val="28"/>
        </w:rPr>
        <w:t xml:space="preserve">Независимая антикоррупционная экспертиза </w:t>
      </w:r>
      <w:r w:rsidRPr="00105A1A">
        <w:rPr>
          <w:sz w:val="28"/>
          <w:szCs w:val="28"/>
        </w:rPr>
        <w:t>постановлений</w:t>
      </w:r>
      <w:r w:rsidRPr="00105A1A">
        <w:rPr>
          <w:bCs/>
          <w:color w:val="000000" w:themeColor="text1"/>
          <w:sz w:val="28"/>
          <w:szCs w:val="28"/>
        </w:rPr>
        <w:t xml:space="preserve"> </w:t>
      </w:r>
      <w:r w:rsidRPr="00105A1A">
        <w:rPr>
          <w:bCs/>
          <w:sz w:val="28"/>
          <w:szCs w:val="28"/>
        </w:rPr>
        <w:t xml:space="preserve">и проектов </w:t>
      </w:r>
      <w:r w:rsidRPr="00105A1A">
        <w:rPr>
          <w:sz w:val="28"/>
          <w:szCs w:val="28"/>
        </w:rPr>
        <w:t>постановлении</w:t>
      </w:r>
      <w:r>
        <w:rPr>
          <w:sz w:val="28"/>
          <w:szCs w:val="28"/>
        </w:rPr>
        <w:t xml:space="preserve"> </w:t>
      </w:r>
      <w:r w:rsidRPr="00105A1A">
        <w:rPr>
          <w:bCs/>
          <w:sz w:val="28"/>
          <w:szCs w:val="28"/>
        </w:rPr>
        <w:t>Порядка проведения антикоррупционной экспертизы постановлений администрации муниципального образования «Кисельнинское сельское поселение» Волховского муниципального района  Ленинградской области и их проектов, утвержденного постановлением от 22 апреля 2021 года № 69</w:t>
      </w:r>
      <w:r>
        <w:rPr>
          <w:sz w:val="28"/>
          <w:szCs w:val="28"/>
        </w:rPr>
        <w:t xml:space="preserve"> </w:t>
      </w:r>
      <w:r w:rsidRPr="00105A1A">
        <w:rPr>
          <w:bCs/>
          <w:sz w:val="28"/>
          <w:szCs w:val="28"/>
        </w:rPr>
        <w:t>изменение, изложив его в следующей редакции:</w:t>
      </w:r>
    </w:p>
    <w:p w:rsidR="00105A1A" w:rsidRPr="008074A4" w:rsidRDefault="00105A1A" w:rsidP="00105A1A">
      <w:pPr>
        <w:pStyle w:val="a4"/>
        <w:tabs>
          <w:tab w:val="left" w:pos="851"/>
        </w:tabs>
        <w:jc w:val="center"/>
        <w:rPr>
          <w:sz w:val="28"/>
          <w:szCs w:val="28"/>
        </w:rPr>
      </w:pPr>
      <w:r w:rsidRPr="008074A4">
        <w:rPr>
          <w:sz w:val="28"/>
          <w:szCs w:val="28"/>
        </w:rPr>
        <w:t xml:space="preserve">«4. Независимая антикоррупционная </w:t>
      </w:r>
      <w:r w:rsidRPr="008074A4">
        <w:rPr>
          <w:bCs/>
          <w:sz w:val="28"/>
          <w:szCs w:val="28"/>
        </w:rPr>
        <w:t xml:space="preserve">экспертиза </w:t>
      </w:r>
      <w:r w:rsidRPr="008074A4">
        <w:rPr>
          <w:sz w:val="28"/>
          <w:szCs w:val="28"/>
        </w:rPr>
        <w:t>постановлений</w:t>
      </w:r>
      <w:r w:rsidRPr="008074A4">
        <w:rPr>
          <w:bCs/>
          <w:color w:val="000000" w:themeColor="text1"/>
          <w:sz w:val="28"/>
          <w:szCs w:val="28"/>
        </w:rPr>
        <w:t xml:space="preserve"> </w:t>
      </w:r>
      <w:r w:rsidRPr="008074A4">
        <w:rPr>
          <w:bCs/>
          <w:sz w:val="28"/>
          <w:szCs w:val="28"/>
        </w:rPr>
        <w:t xml:space="preserve">и проектов </w:t>
      </w:r>
      <w:r w:rsidRPr="008074A4">
        <w:rPr>
          <w:sz w:val="28"/>
          <w:szCs w:val="28"/>
        </w:rPr>
        <w:t>постановлении</w:t>
      </w:r>
    </w:p>
    <w:p w:rsidR="00105A1A" w:rsidRPr="00105A1A" w:rsidRDefault="00105A1A" w:rsidP="00105A1A">
      <w:pPr>
        <w:jc w:val="both"/>
        <w:rPr>
          <w:rFonts w:ascii="Times New Roman" w:hAnsi="Times New Roman" w:cs="Times New Roman"/>
          <w:sz w:val="28"/>
          <w:szCs w:val="28"/>
        </w:rPr>
      </w:pPr>
      <w:r w:rsidRPr="00105A1A">
        <w:rPr>
          <w:rFonts w:ascii="Times New Roman" w:hAnsi="Times New Roman" w:cs="Times New Roman"/>
          <w:sz w:val="28"/>
          <w:szCs w:val="28"/>
        </w:rPr>
        <w:t xml:space="preserve">          1.Институты гражданского общества и граждане Российской Федерации (далее - граждане) могут в </w:t>
      </w:r>
      <w:hyperlink r:id="rId8" w:anchor="dst100021" w:history="1">
        <w:r w:rsidRPr="00105A1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порядке</w:t>
        </w:r>
      </w:hyperlink>
      <w:r w:rsidRPr="00105A1A">
        <w:rPr>
          <w:rFonts w:ascii="Times New Roman" w:hAnsi="Times New Roman" w:cs="Times New Roman"/>
          <w:sz w:val="28"/>
          <w:szCs w:val="28"/>
        </w:rPr>
        <w:t xml:space="preserve">, предусмотренном </w:t>
      </w:r>
      <w:r w:rsidRPr="00105A1A">
        <w:rPr>
          <w:rFonts w:ascii="Times New Roman" w:hAnsi="Times New Roman" w:cs="Times New Roman"/>
          <w:bCs/>
          <w:kern w:val="36"/>
          <w:sz w:val="28"/>
          <w:szCs w:val="28"/>
        </w:rPr>
        <w:t xml:space="preserve">постановлением Правительства РФ от 26.02.2010 N 96 (ред. от 10.07.2017) "Об антикоррупционной экспертизе нормативных правовых актов и проектов нормативных правовых актов" (вместе с "Правилами проведения антикоррупционной экспертизы нормативных правовых актов и проектов нормативных правовых актов", "Методикой проведения </w:t>
      </w:r>
      <w:r w:rsidRPr="00105A1A">
        <w:rPr>
          <w:rFonts w:ascii="Times New Roman" w:hAnsi="Times New Roman" w:cs="Times New Roman"/>
          <w:bCs/>
          <w:kern w:val="36"/>
          <w:sz w:val="28"/>
          <w:szCs w:val="28"/>
        </w:rPr>
        <w:lastRenderedPageBreak/>
        <w:t>антикоррупционной экспертизы нормативных правовых актов и проектов нормативных правовых актов")</w:t>
      </w:r>
      <w:r w:rsidRPr="00105A1A">
        <w:rPr>
          <w:rFonts w:ascii="Times New Roman" w:hAnsi="Times New Roman" w:cs="Times New Roman"/>
          <w:sz w:val="28"/>
          <w:szCs w:val="28"/>
        </w:rPr>
        <w:t xml:space="preserve">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</w:p>
    <w:p w:rsidR="00105A1A" w:rsidRPr="00105A1A" w:rsidRDefault="00105A1A" w:rsidP="00105A1A">
      <w:pPr>
        <w:jc w:val="both"/>
        <w:rPr>
          <w:rFonts w:ascii="Times New Roman" w:hAnsi="Times New Roman" w:cs="Times New Roman"/>
          <w:sz w:val="28"/>
          <w:szCs w:val="28"/>
        </w:rPr>
      </w:pPr>
      <w:r w:rsidRPr="00105A1A">
        <w:rPr>
          <w:rFonts w:ascii="Times New Roman" w:hAnsi="Times New Roman" w:cs="Times New Roman"/>
          <w:sz w:val="28"/>
          <w:szCs w:val="28"/>
        </w:rPr>
        <w:t xml:space="preserve">          </w:t>
      </w:r>
      <w:hyperlink r:id="rId9" w:anchor="dst100016" w:history="1">
        <w:r w:rsidRPr="00105A1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105A1A">
        <w:rPr>
          <w:rFonts w:ascii="Times New Roman" w:hAnsi="Times New Roman" w:cs="Times New Roman"/>
          <w:sz w:val="28"/>
          <w:szCs w:val="28"/>
        </w:rP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105A1A" w:rsidRPr="00105A1A" w:rsidRDefault="00105A1A" w:rsidP="00105A1A">
      <w:pPr>
        <w:jc w:val="both"/>
        <w:rPr>
          <w:rFonts w:ascii="Times New Roman" w:hAnsi="Times New Roman" w:cs="Times New Roman"/>
          <w:sz w:val="28"/>
          <w:szCs w:val="28"/>
        </w:rPr>
      </w:pPr>
      <w:r w:rsidRPr="00105A1A">
        <w:rPr>
          <w:rFonts w:ascii="Times New Roman" w:hAnsi="Times New Roman" w:cs="Times New Roman"/>
          <w:sz w:val="28"/>
          <w:szCs w:val="28"/>
        </w:rPr>
        <w:t xml:space="preserve">          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105A1A" w:rsidRPr="00105A1A" w:rsidRDefault="00105A1A" w:rsidP="00105A1A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105A1A">
        <w:rPr>
          <w:sz w:val="28"/>
          <w:szCs w:val="28"/>
        </w:rPr>
        <w:t>1) гражданами, имеющими неснятую или непогашенную судимость;</w:t>
      </w:r>
    </w:p>
    <w:p w:rsidR="00105A1A" w:rsidRPr="00105A1A" w:rsidRDefault="00105A1A" w:rsidP="00105A1A">
      <w:pPr>
        <w:jc w:val="both"/>
        <w:rPr>
          <w:rFonts w:ascii="Times New Roman" w:hAnsi="Times New Roman" w:cs="Times New Roman"/>
          <w:sz w:val="28"/>
          <w:szCs w:val="28"/>
        </w:rPr>
      </w:pPr>
      <w:r w:rsidRPr="00105A1A">
        <w:rPr>
          <w:rFonts w:ascii="Times New Roman" w:hAnsi="Times New Roman" w:cs="Times New Roman"/>
          <w:sz w:val="28"/>
          <w:szCs w:val="28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105A1A" w:rsidRPr="00105A1A" w:rsidRDefault="00105A1A" w:rsidP="00105A1A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105A1A">
        <w:rPr>
          <w:sz w:val="28"/>
          <w:szCs w:val="28"/>
        </w:rPr>
        <w:t xml:space="preserve">3) гражданами, осуществляющими деятельность в органах и организациях, указанных в </w:t>
      </w:r>
      <w:hyperlink r:id="rId10" w:anchor="dst100022" w:history="1">
        <w:r w:rsidRPr="00105A1A">
          <w:rPr>
            <w:rStyle w:val="a8"/>
            <w:color w:val="auto"/>
            <w:sz w:val="28"/>
            <w:szCs w:val="28"/>
            <w:u w:val="none"/>
          </w:rPr>
          <w:t>пункте 3 части 1 статьи 3</w:t>
        </w:r>
      </w:hyperlink>
      <w:r w:rsidRPr="00105A1A">
        <w:rPr>
          <w:sz w:val="28"/>
          <w:szCs w:val="28"/>
        </w:rPr>
        <w:t xml:space="preserve"> настоящего Федерального закона;</w:t>
      </w:r>
    </w:p>
    <w:p w:rsidR="00105A1A" w:rsidRPr="00105A1A" w:rsidRDefault="00105A1A" w:rsidP="00105A1A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105A1A">
        <w:rPr>
          <w:sz w:val="28"/>
          <w:szCs w:val="28"/>
        </w:rPr>
        <w:t>4) международными и иностранными организациями;</w:t>
      </w:r>
    </w:p>
    <w:p w:rsidR="00105A1A" w:rsidRPr="00105A1A" w:rsidRDefault="00105A1A" w:rsidP="00105A1A">
      <w:pPr>
        <w:jc w:val="both"/>
        <w:rPr>
          <w:rFonts w:ascii="Times New Roman" w:hAnsi="Times New Roman" w:cs="Times New Roman"/>
          <w:sz w:val="28"/>
          <w:szCs w:val="28"/>
        </w:rPr>
      </w:pPr>
      <w:r w:rsidRPr="00105A1A">
        <w:rPr>
          <w:rFonts w:ascii="Times New Roman" w:hAnsi="Times New Roman" w:cs="Times New Roman"/>
          <w:sz w:val="28"/>
          <w:szCs w:val="28"/>
        </w:rPr>
        <w:t>5) иностранными агентами.</w:t>
      </w:r>
    </w:p>
    <w:p w:rsidR="00105A1A" w:rsidRPr="00105A1A" w:rsidRDefault="00105A1A" w:rsidP="00105A1A">
      <w:pPr>
        <w:jc w:val="both"/>
        <w:rPr>
          <w:rFonts w:ascii="Times New Roman" w:hAnsi="Times New Roman" w:cs="Times New Roman"/>
          <w:sz w:val="28"/>
          <w:szCs w:val="28"/>
        </w:rPr>
      </w:pPr>
      <w:r w:rsidRPr="00105A1A">
        <w:rPr>
          <w:rFonts w:ascii="Times New Roman" w:hAnsi="Times New Roman" w:cs="Times New Roman"/>
          <w:sz w:val="28"/>
          <w:szCs w:val="28"/>
        </w:rPr>
        <w:t xml:space="preserve">          2. В </w:t>
      </w:r>
      <w:hyperlink r:id="rId11" w:anchor="dst100010" w:history="1">
        <w:r w:rsidRPr="00105A1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заключении</w:t>
        </w:r>
      </w:hyperlink>
      <w:r w:rsidRPr="00105A1A">
        <w:rPr>
          <w:rFonts w:ascii="Times New Roman" w:hAnsi="Times New Roman" w:cs="Times New Roman"/>
          <w:sz w:val="28"/>
          <w:szCs w:val="28"/>
        </w:rP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105A1A" w:rsidRPr="00105A1A" w:rsidRDefault="00105A1A" w:rsidP="00105A1A">
      <w:pPr>
        <w:jc w:val="both"/>
        <w:rPr>
          <w:rFonts w:ascii="Times New Roman" w:hAnsi="Times New Roman" w:cs="Times New Roman"/>
          <w:sz w:val="28"/>
          <w:szCs w:val="28"/>
        </w:rPr>
      </w:pPr>
      <w:r w:rsidRPr="00105A1A">
        <w:rPr>
          <w:rFonts w:ascii="Times New Roman" w:hAnsi="Times New Roman" w:cs="Times New Roman"/>
          <w:sz w:val="28"/>
          <w:szCs w:val="28"/>
        </w:rPr>
        <w:t xml:space="preserve">          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факторов».</w:t>
      </w:r>
    </w:p>
    <w:p w:rsidR="00105A1A" w:rsidRPr="00105A1A" w:rsidRDefault="00105A1A" w:rsidP="00105A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</w:t>
      </w:r>
      <w:r w:rsidRPr="00105A1A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в газете в газете «Волховские огни», сетевом издании «Волховские огни» и  обнародованию на официальном сайте </w:t>
      </w:r>
      <w:r w:rsidRPr="00105A1A">
        <w:rPr>
          <w:rFonts w:ascii="Times New Roman" w:hAnsi="Times New Roman" w:cs="Times New Roman"/>
          <w:bCs/>
          <w:sz w:val="28"/>
          <w:szCs w:val="28"/>
        </w:rPr>
        <w:t>сельского поселения в информационно-телекоммуникационной сети «Интернет» http кисельня.рф и информационном стенде.</w:t>
      </w:r>
    </w:p>
    <w:p w:rsidR="00105A1A" w:rsidRPr="00105A1A" w:rsidRDefault="00105A1A" w:rsidP="00105A1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A1A">
        <w:rPr>
          <w:rFonts w:ascii="Times New Roman" w:hAnsi="Times New Roman" w:cs="Times New Roman"/>
          <w:sz w:val="28"/>
          <w:szCs w:val="28"/>
        </w:rPr>
        <w:t xml:space="preserve">3. Постановление вступает в законную силу </w:t>
      </w:r>
      <w:r w:rsidRPr="00105A1A">
        <w:rPr>
          <w:rFonts w:ascii="Times New Roman" w:hAnsi="Times New Roman" w:cs="Times New Roman"/>
          <w:bCs/>
          <w:sz w:val="28"/>
          <w:szCs w:val="28"/>
        </w:rPr>
        <w:t>вступают в силу после  официального опубликования (обнародования).</w:t>
      </w:r>
    </w:p>
    <w:p w:rsidR="006D32F3" w:rsidRPr="00105A1A" w:rsidRDefault="006D32F3" w:rsidP="0086782D">
      <w:pPr>
        <w:ind w:right="4445"/>
        <w:jc w:val="both"/>
        <w:rPr>
          <w:rFonts w:ascii="Times New Roman" w:hAnsi="Times New Roman" w:cs="Times New Roman"/>
          <w:sz w:val="28"/>
          <w:szCs w:val="28"/>
        </w:rPr>
      </w:pPr>
    </w:p>
    <w:p w:rsidR="00066171" w:rsidRDefault="00066171" w:rsidP="00066171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427D45" w:rsidRDefault="00427D45" w:rsidP="00066171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87409D" w:rsidRDefault="0086782D" w:rsidP="0087409D">
      <w:pPr>
        <w:jc w:val="both"/>
        <w:outlineLvl w:val="1"/>
        <w:rPr>
          <w:rFonts w:ascii="Times New Roman" w:hAnsi="Times New Roman"/>
          <w:sz w:val="28"/>
          <w:szCs w:val="28"/>
        </w:rPr>
      </w:pPr>
      <w:r w:rsidRPr="0028789D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администрации   </w:t>
      </w:r>
    </w:p>
    <w:p w:rsidR="0086782D" w:rsidRPr="00C86159" w:rsidRDefault="00105A1A" w:rsidP="0087409D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Кисельнинского</w:t>
      </w:r>
      <w:r w:rsidR="0087409D">
        <w:rPr>
          <w:rFonts w:ascii="Times New Roman" w:hAnsi="Times New Roman"/>
          <w:sz w:val="28"/>
          <w:szCs w:val="28"/>
        </w:rPr>
        <w:t xml:space="preserve"> СП                                                                                  С.Г.</w:t>
      </w:r>
      <w:r>
        <w:rPr>
          <w:rFonts w:ascii="Times New Roman" w:hAnsi="Times New Roman"/>
          <w:sz w:val="28"/>
          <w:szCs w:val="28"/>
        </w:rPr>
        <w:t xml:space="preserve"> </w:t>
      </w:r>
      <w:r w:rsidR="0087409D">
        <w:rPr>
          <w:rFonts w:ascii="Times New Roman" w:hAnsi="Times New Roman"/>
          <w:sz w:val="28"/>
          <w:szCs w:val="28"/>
        </w:rPr>
        <w:t>Белугин</w:t>
      </w:r>
      <w:r w:rsidR="0086782D">
        <w:rPr>
          <w:rFonts w:ascii="Times New Roman" w:hAnsi="Times New Roman"/>
          <w:sz w:val="28"/>
          <w:szCs w:val="28"/>
        </w:rPr>
        <w:t xml:space="preserve">                         </w:t>
      </w:r>
      <w:r w:rsidR="0086782D" w:rsidRPr="0028789D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C86159" w:rsidRPr="00C86159" w:rsidRDefault="00C86159" w:rsidP="00C86159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074A4" w:rsidRDefault="008074A4" w:rsidP="007D4363">
      <w:pPr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8074A4" w:rsidRDefault="008074A4" w:rsidP="007D4363">
      <w:pPr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C86159" w:rsidRPr="007D4363" w:rsidRDefault="007D4363" w:rsidP="007D4363">
      <w:pPr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7D4363">
        <w:rPr>
          <w:rFonts w:ascii="Times New Roman" w:hAnsi="Times New Roman" w:cs="Times New Roman"/>
          <w:sz w:val="16"/>
          <w:szCs w:val="16"/>
        </w:rPr>
        <w:t xml:space="preserve">Исп. А.М.Сальникова, </w:t>
      </w:r>
    </w:p>
    <w:p w:rsidR="007D4363" w:rsidRPr="007D4363" w:rsidRDefault="007D4363" w:rsidP="007D4363">
      <w:pPr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7D4363">
        <w:rPr>
          <w:rFonts w:ascii="Times New Roman" w:hAnsi="Times New Roman" w:cs="Times New Roman"/>
          <w:sz w:val="16"/>
          <w:szCs w:val="16"/>
        </w:rPr>
        <w:t>73-110</w:t>
      </w:r>
    </w:p>
    <w:p w:rsidR="00C86159" w:rsidRPr="00C86159" w:rsidRDefault="00C86159" w:rsidP="00C86159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6159" w:rsidRDefault="00C86159" w:rsidP="00C86159">
      <w:pPr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05A1A" w:rsidRPr="00C86159" w:rsidRDefault="00105A1A" w:rsidP="00C86159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919B4" w:rsidRDefault="005919B4" w:rsidP="00A11B80">
      <w:pPr>
        <w:tabs>
          <w:tab w:val="left" w:pos="6270"/>
        </w:tabs>
        <w:rPr>
          <w:rFonts w:ascii="Times New Roman" w:hAnsi="Times New Roman"/>
          <w:sz w:val="20"/>
          <w:szCs w:val="20"/>
        </w:rPr>
      </w:pPr>
    </w:p>
    <w:p w:rsidR="00427D45" w:rsidRPr="005919B4" w:rsidRDefault="00427D45" w:rsidP="00A11B80">
      <w:p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</w:p>
    <w:sectPr w:rsidR="00427D45" w:rsidRPr="005919B4" w:rsidSect="00105A1A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709" w:right="624" w:bottom="1135" w:left="119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267" w:rsidRDefault="00986267">
      <w:r>
        <w:separator/>
      </w:r>
    </w:p>
  </w:endnote>
  <w:endnote w:type="continuationSeparator" w:id="1">
    <w:p w:rsidR="00986267" w:rsidRDefault="0098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612" w:rsidRDefault="0023163C" w:rsidP="006B114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6661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6612" w:rsidRDefault="00E66612" w:rsidP="0070312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612" w:rsidRDefault="00E66612" w:rsidP="006B1140">
    <w:pPr>
      <w:pStyle w:val="a5"/>
      <w:framePr w:wrap="around" w:vAnchor="text" w:hAnchor="margin" w:xAlign="center" w:y="1"/>
      <w:rPr>
        <w:rStyle w:val="a7"/>
      </w:rPr>
    </w:pPr>
  </w:p>
  <w:p w:rsidR="00E66612" w:rsidRDefault="00E66612" w:rsidP="0070312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267" w:rsidRDefault="00986267">
      <w:r>
        <w:separator/>
      </w:r>
    </w:p>
  </w:footnote>
  <w:footnote w:type="continuationSeparator" w:id="1">
    <w:p w:rsidR="00986267" w:rsidRDefault="009862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A8A" w:rsidRDefault="0023163C" w:rsidP="002C0A8A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C0A8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83801" w:rsidRDefault="0018380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A8A" w:rsidRDefault="002C0A8A" w:rsidP="002C0A8A">
    <w:pPr>
      <w:pStyle w:val="a9"/>
      <w:framePr w:wrap="around" w:vAnchor="text" w:hAnchor="margin" w:xAlign="center" w:y="1"/>
      <w:rPr>
        <w:rStyle w:val="a7"/>
      </w:rPr>
    </w:pPr>
  </w:p>
  <w:p w:rsidR="00183801" w:rsidRDefault="0018380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01DAE"/>
    <w:multiLevelType w:val="hybridMultilevel"/>
    <w:tmpl w:val="1C601374"/>
    <w:lvl w:ilvl="0" w:tplc="19C04164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stylePaneFormatFilter w:val="3F01"/>
  <w:defaultTabStop w:val="708"/>
  <w:drawingGridHorizontalSpacing w:val="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848"/>
    <w:rsid w:val="00066171"/>
    <w:rsid w:val="000754A9"/>
    <w:rsid w:val="000829AE"/>
    <w:rsid w:val="00105A1A"/>
    <w:rsid w:val="00113C3C"/>
    <w:rsid w:val="001206E1"/>
    <w:rsid w:val="001326C3"/>
    <w:rsid w:val="00152A5F"/>
    <w:rsid w:val="001604A2"/>
    <w:rsid w:val="00183801"/>
    <w:rsid w:val="001C16E7"/>
    <w:rsid w:val="0023163C"/>
    <w:rsid w:val="00255392"/>
    <w:rsid w:val="00261B14"/>
    <w:rsid w:val="00272158"/>
    <w:rsid w:val="002B485F"/>
    <w:rsid w:val="002B55EC"/>
    <w:rsid w:val="002C0A8A"/>
    <w:rsid w:val="002D3D05"/>
    <w:rsid w:val="002E034D"/>
    <w:rsid w:val="00310035"/>
    <w:rsid w:val="00342848"/>
    <w:rsid w:val="00347E06"/>
    <w:rsid w:val="0036641B"/>
    <w:rsid w:val="004019ED"/>
    <w:rsid w:val="00413851"/>
    <w:rsid w:val="00427D45"/>
    <w:rsid w:val="00435277"/>
    <w:rsid w:val="00451BF0"/>
    <w:rsid w:val="004736CC"/>
    <w:rsid w:val="00476D04"/>
    <w:rsid w:val="0049001A"/>
    <w:rsid w:val="004A3BB0"/>
    <w:rsid w:val="004B1FE4"/>
    <w:rsid w:val="004E41AE"/>
    <w:rsid w:val="00511EBF"/>
    <w:rsid w:val="00534605"/>
    <w:rsid w:val="00554B02"/>
    <w:rsid w:val="0057699C"/>
    <w:rsid w:val="005919B4"/>
    <w:rsid w:val="005A024C"/>
    <w:rsid w:val="005A1A29"/>
    <w:rsid w:val="005B221D"/>
    <w:rsid w:val="00624553"/>
    <w:rsid w:val="00635AE0"/>
    <w:rsid w:val="006435E0"/>
    <w:rsid w:val="006B1140"/>
    <w:rsid w:val="006C6989"/>
    <w:rsid w:val="006D32F3"/>
    <w:rsid w:val="006E1B30"/>
    <w:rsid w:val="0070312D"/>
    <w:rsid w:val="007252C8"/>
    <w:rsid w:val="00732A43"/>
    <w:rsid w:val="0073350C"/>
    <w:rsid w:val="00747BEF"/>
    <w:rsid w:val="007706D9"/>
    <w:rsid w:val="007A6891"/>
    <w:rsid w:val="007D3C4F"/>
    <w:rsid w:val="007D4363"/>
    <w:rsid w:val="008074A4"/>
    <w:rsid w:val="008074C0"/>
    <w:rsid w:val="00855166"/>
    <w:rsid w:val="0086782D"/>
    <w:rsid w:val="00872355"/>
    <w:rsid w:val="0087409D"/>
    <w:rsid w:val="00884097"/>
    <w:rsid w:val="008B085D"/>
    <w:rsid w:val="008B612F"/>
    <w:rsid w:val="008B670C"/>
    <w:rsid w:val="008E2F88"/>
    <w:rsid w:val="008F247A"/>
    <w:rsid w:val="0090553A"/>
    <w:rsid w:val="00933E56"/>
    <w:rsid w:val="009456B6"/>
    <w:rsid w:val="009525D4"/>
    <w:rsid w:val="00955B70"/>
    <w:rsid w:val="009728F2"/>
    <w:rsid w:val="00977B98"/>
    <w:rsid w:val="00986267"/>
    <w:rsid w:val="009863EF"/>
    <w:rsid w:val="009A5E07"/>
    <w:rsid w:val="00A075A7"/>
    <w:rsid w:val="00A11B80"/>
    <w:rsid w:val="00A1782F"/>
    <w:rsid w:val="00A244D3"/>
    <w:rsid w:val="00A42325"/>
    <w:rsid w:val="00A7222C"/>
    <w:rsid w:val="00A77F1E"/>
    <w:rsid w:val="00A978CB"/>
    <w:rsid w:val="00AB20C6"/>
    <w:rsid w:val="00AB5A82"/>
    <w:rsid w:val="00AD1035"/>
    <w:rsid w:val="00AE6A35"/>
    <w:rsid w:val="00AF1572"/>
    <w:rsid w:val="00B65821"/>
    <w:rsid w:val="00B72A50"/>
    <w:rsid w:val="00B81E44"/>
    <w:rsid w:val="00B87734"/>
    <w:rsid w:val="00B9102F"/>
    <w:rsid w:val="00BA779B"/>
    <w:rsid w:val="00BB76D6"/>
    <w:rsid w:val="00C06816"/>
    <w:rsid w:val="00C86159"/>
    <w:rsid w:val="00CC34BB"/>
    <w:rsid w:val="00CD58B5"/>
    <w:rsid w:val="00CE5DBE"/>
    <w:rsid w:val="00CE6636"/>
    <w:rsid w:val="00CE76D7"/>
    <w:rsid w:val="00D117AB"/>
    <w:rsid w:val="00D1761E"/>
    <w:rsid w:val="00D20E3E"/>
    <w:rsid w:val="00D3547F"/>
    <w:rsid w:val="00D56984"/>
    <w:rsid w:val="00D8322B"/>
    <w:rsid w:val="00DA1AD4"/>
    <w:rsid w:val="00DC55C3"/>
    <w:rsid w:val="00E2131C"/>
    <w:rsid w:val="00E35578"/>
    <w:rsid w:val="00E66612"/>
    <w:rsid w:val="00E807F7"/>
    <w:rsid w:val="00E90893"/>
    <w:rsid w:val="00EA3B65"/>
    <w:rsid w:val="00EC2C53"/>
    <w:rsid w:val="00EC7979"/>
    <w:rsid w:val="00F47FF8"/>
    <w:rsid w:val="00F622E3"/>
    <w:rsid w:val="00F87A99"/>
    <w:rsid w:val="00FA3874"/>
    <w:rsid w:val="00FC1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848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76D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3">
    <w:name w:val="Основной текст Знак"/>
    <w:basedOn w:val="a0"/>
    <w:link w:val="a4"/>
    <w:locked/>
    <w:rsid w:val="005919B4"/>
    <w:rPr>
      <w:spacing w:val="-10"/>
      <w:sz w:val="29"/>
      <w:szCs w:val="29"/>
      <w:lang w:bidi="ar-SA"/>
    </w:rPr>
  </w:style>
  <w:style w:type="paragraph" w:styleId="a4">
    <w:name w:val="Body Text"/>
    <w:basedOn w:val="a"/>
    <w:link w:val="a3"/>
    <w:rsid w:val="005919B4"/>
    <w:pPr>
      <w:widowControl/>
      <w:shd w:val="clear" w:color="auto" w:fill="FFFFFF"/>
      <w:autoSpaceDE/>
      <w:autoSpaceDN/>
      <w:adjustRightInd/>
      <w:spacing w:line="315" w:lineRule="exact"/>
    </w:pPr>
    <w:rPr>
      <w:rFonts w:ascii="Times New Roman" w:hAnsi="Times New Roman" w:cs="Times New Roman"/>
      <w:spacing w:val="-10"/>
      <w:sz w:val="29"/>
      <w:szCs w:val="29"/>
    </w:rPr>
  </w:style>
  <w:style w:type="paragraph" w:styleId="a5">
    <w:name w:val="footer"/>
    <w:basedOn w:val="a"/>
    <w:link w:val="a6"/>
    <w:uiPriority w:val="99"/>
    <w:rsid w:val="0070312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0312D"/>
  </w:style>
  <w:style w:type="character" w:styleId="a8">
    <w:name w:val="Hyperlink"/>
    <w:basedOn w:val="a0"/>
    <w:uiPriority w:val="99"/>
    <w:unhideWhenUsed/>
    <w:rsid w:val="00476D04"/>
    <w:rPr>
      <w:color w:val="0000FF"/>
      <w:u w:val="single"/>
    </w:rPr>
  </w:style>
  <w:style w:type="paragraph" w:styleId="a9">
    <w:name w:val="header"/>
    <w:basedOn w:val="a"/>
    <w:rsid w:val="00183801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0661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66171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066171"/>
    <w:rPr>
      <w:rFonts w:ascii="Arial" w:hAnsi="Arial" w:cs="Arial"/>
      <w:sz w:val="18"/>
      <w:szCs w:val="18"/>
    </w:rPr>
  </w:style>
  <w:style w:type="paragraph" w:customStyle="1" w:styleId="Textbody">
    <w:name w:val="Text body"/>
    <w:basedOn w:val="a"/>
    <w:uiPriority w:val="99"/>
    <w:rsid w:val="0086782D"/>
    <w:pPr>
      <w:widowControl/>
      <w:suppressAutoHyphens/>
      <w:autoSpaceDE/>
      <w:adjustRightInd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c">
    <w:name w:val="List Paragraph"/>
    <w:basedOn w:val="a"/>
    <w:uiPriority w:val="34"/>
    <w:qFormat/>
    <w:rsid w:val="0086782D"/>
    <w:pPr>
      <w:ind w:left="720"/>
      <w:contextualSpacing/>
    </w:pPr>
  </w:style>
  <w:style w:type="paragraph" w:styleId="ad">
    <w:name w:val="Normal (Web)"/>
    <w:basedOn w:val="a"/>
    <w:uiPriority w:val="99"/>
    <w:rsid w:val="00105A1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220113/4125bafdd052b31b7f313fb61af8205ae8dbdd62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nsultant.ru/document/cons_doc_LAW_142531/e94557658f41fdab8b8de4a63a500fc61c8ffebb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consultant.ru/document/cons_doc_LAW_433466/30b3f8c55f65557c253227a65b908cc075ce114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54849/2d4ff2bbee39530bb4da4f090df13b8bef1e3866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5242</CharactersWithSpaces>
  <SharedDoc>false</SharedDoc>
  <HLinks>
    <vt:vector size="6" baseType="variant">
      <vt:variant>
        <vt:i4>7668812</vt:i4>
      </vt:variant>
      <vt:variant>
        <vt:i4>0</vt:i4>
      </vt:variant>
      <vt:variant>
        <vt:i4>0</vt:i4>
      </vt:variant>
      <vt:variant>
        <vt:i4>5</vt:i4>
      </vt:variant>
      <vt:variant>
        <vt:lpwstr>http://www.колчаново.рф/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2024-02-09T08:58:00Z</cp:lastPrinted>
  <dcterms:created xsi:type="dcterms:W3CDTF">2024-02-09T09:04:00Z</dcterms:created>
  <dcterms:modified xsi:type="dcterms:W3CDTF">2024-02-09T09:04:00Z</dcterms:modified>
</cp:coreProperties>
</file>